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91B" w:rsidRPr="00A7691B" w:rsidRDefault="00A7691B" w:rsidP="00A7691B">
      <w:pPr>
        <w:tabs>
          <w:tab w:val="left" w:pos="945"/>
        </w:tabs>
        <w:jc w:val="center"/>
        <w:rPr>
          <w:bCs/>
          <w:color w:val="000000"/>
          <w:sz w:val="28"/>
          <w:szCs w:val="28"/>
        </w:rPr>
      </w:pPr>
      <w:bookmarkStart w:id="0" w:name="_GoBack"/>
      <w:bookmarkEnd w:id="0"/>
      <w:r w:rsidRPr="00A7691B">
        <w:rPr>
          <w:bCs/>
          <w:color w:val="000000"/>
          <w:sz w:val="28"/>
          <w:szCs w:val="28"/>
        </w:rPr>
        <w:t>РОССИЙСКАЯ ФЕДЕРАЦИЯ</w:t>
      </w:r>
    </w:p>
    <w:p w:rsidR="00A7691B" w:rsidRPr="00A7691B" w:rsidRDefault="00A7691B" w:rsidP="00A7691B">
      <w:pPr>
        <w:tabs>
          <w:tab w:val="left" w:pos="945"/>
        </w:tabs>
        <w:jc w:val="center"/>
        <w:rPr>
          <w:bCs/>
          <w:color w:val="000000"/>
          <w:sz w:val="28"/>
          <w:szCs w:val="28"/>
        </w:rPr>
      </w:pPr>
      <w:r w:rsidRPr="00A7691B">
        <w:rPr>
          <w:bCs/>
          <w:color w:val="000000"/>
          <w:sz w:val="28"/>
          <w:szCs w:val="28"/>
        </w:rPr>
        <w:t>РОСТОВСКАЯ ОБЛАСТЬ</w:t>
      </w:r>
    </w:p>
    <w:p w:rsidR="00A7691B" w:rsidRPr="00A7691B" w:rsidRDefault="00A7691B" w:rsidP="00A7691B">
      <w:pPr>
        <w:tabs>
          <w:tab w:val="left" w:pos="945"/>
        </w:tabs>
        <w:jc w:val="center"/>
        <w:rPr>
          <w:bCs/>
          <w:color w:val="000000"/>
          <w:sz w:val="28"/>
          <w:szCs w:val="28"/>
        </w:rPr>
      </w:pPr>
      <w:r w:rsidRPr="00A7691B">
        <w:rPr>
          <w:bCs/>
          <w:color w:val="000000"/>
          <w:sz w:val="28"/>
          <w:szCs w:val="28"/>
        </w:rPr>
        <w:t>ОРЛОВСКИЙ РАЙОН</w:t>
      </w:r>
    </w:p>
    <w:p w:rsidR="00A7691B" w:rsidRPr="00A7691B" w:rsidRDefault="00A7691B" w:rsidP="00A7691B">
      <w:pPr>
        <w:tabs>
          <w:tab w:val="left" w:pos="945"/>
        </w:tabs>
        <w:jc w:val="center"/>
        <w:rPr>
          <w:bCs/>
          <w:color w:val="000000"/>
          <w:sz w:val="28"/>
          <w:szCs w:val="28"/>
        </w:rPr>
      </w:pPr>
      <w:r w:rsidRPr="00A7691B">
        <w:rPr>
          <w:bCs/>
          <w:color w:val="000000"/>
          <w:sz w:val="28"/>
          <w:szCs w:val="28"/>
        </w:rPr>
        <w:t>МУНИЦИПАЛЬНОЕ ОБРАЗОВАНИЕ</w:t>
      </w:r>
    </w:p>
    <w:p w:rsidR="00A7691B" w:rsidRPr="00A7691B" w:rsidRDefault="00A7691B" w:rsidP="00A7691B">
      <w:pPr>
        <w:tabs>
          <w:tab w:val="left" w:pos="945"/>
        </w:tabs>
        <w:jc w:val="center"/>
        <w:rPr>
          <w:bCs/>
          <w:color w:val="000000"/>
          <w:sz w:val="28"/>
          <w:szCs w:val="28"/>
        </w:rPr>
      </w:pPr>
      <w:r w:rsidRPr="00A7691B">
        <w:rPr>
          <w:bCs/>
          <w:color w:val="000000"/>
          <w:sz w:val="28"/>
          <w:szCs w:val="28"/>
        </w:rPr>
        <w:t>«ДОНСКОЕ СЕЛЬСКОЕ ПОСЕЛЕНИЕ»</w:t>
      </w:r>
    </w:p>
    <w:p w:rsidR="00A7691B" w:rsidRPr="00A7691B" w:rsidRDefault="00A7691B" w:rsidP="00A7691B">
      <w:pPr>
        <w:tabs>
          <w:tab w:val="left" w:pos="945"/>
        </w:tabs>
        <w:jc w:val="center"/>
        <w:rPr>
          <w:bCs/>
          <w:color w:val="000000"/>
          <w:sz w:val="28"/>
          <w:szCs w:val="28"/>
        </w:rPr>
      </w:pPr>
      <w:r w:rsidRPr="00A7691B">
        <w:rPr>
          <w:bCs/>
          <w:color w:val="000000"/>
          <w:sz w:val="28"/>
          <w:szCs w:val="28"/>
        </w:rPr>
        <w:t>АДМИНИСТРАЦИЯ ДОНСКОГО СЕЛЬСКОГО ПОСЕЛЕНИЯ</w:t>
      </w:r>
    </w:p>
    <w:p w:rsidR="00A7691B" w:rsidRPr="00A7691B" w:rsidRDefault="00A7691B" w:rsidP="00A7691B">
      <w:pPr>
        <w:tabs>
          <w:tab w:val="left" w:pos="945"/>
        </w:tabs>
        <w:jc w:val="center"/>
        <w:rPr>
          <w:bCs/>
          <w:color w:val="000000"/>
          <w:sz w:val="28"/>
          <w:szCs w:val="28"/>
        </w:rPr>
      </w:pPr>
    </w:p>
    <w:p w:rsidR="00A7691B" w:rsidRDefault="00A7691B" w:rsidP="00A7691B">
      <w:pPr>
        <w:tabs>
          <w:tab w:val="left" w:pos="945"/>
        </w:tabs>
        <w:jc w:val="center"/>
        <w:rPr>
          <w:bCs/>
          <w:color w:val="000000"/>
          <w:sz w:val="28"/>
          <w:szCs w:val="28"/>
        </w:rPr>
      </w:pPr>
      <w:r w:rsidRPr="00A7691B">
        <w:rPr>
          <w:bCs/>
          <w:color w:val="000000"/>
          <w:sz w:val="28"/>
          <w:szCs w:val="28"/>
        </w:rPr>
        <w:t>ПОСТАНОВЛЕНИЕ</w:t>
      </w:r>
    </w:p>
    <w:p w:rsidR="00F61F4F" w:rsidRPr="00A7691B" w:rsidRDefault="00F61F4F" w:rsidP="00A7691B">
      <w:pPr>
        <w:tabs>
          <w:tab w:val="left" w:pos="945"/>
        </w:tabs>
        <w:jc w:val="center"/>
        <w:rPr>
          <w:bCs/>
          <w:color w:val="000000"/>
          <w:sz w:val="28"/>
          <w:szCs w:val="28"/>
        </w:rPr>
      </w:pPr>
    </w:p>
    <w:p w:rsidR="00F61F4F" w:rsidRPr="00F61F4F" w:rsidRDefault="00F61F4F" w:rsidP="00F61F4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kern w:val="1"/>
          <w:sz w:val="28"/>
          <w:szCs w:val="28"/>
          <w:lang w:eastAsia="ar-SA"/>
        </w:rPr>
        <w:t>06</w:t>
      </w:r>
      <w:r w:rsidRPr="00F61F4F">
        <w:rPr>
          <w:kern w:val="1"/>
          <w:sz w:val="28"/>
          <w:szCs w:val="28"/>
          <w:lang w:eastAsia="ar-SA"/>
        </w:rPr>
        <w:t>.03.2025 г.</w:t>
      </w:r>
      <w:r w:rsidRPr="00F61F4F">
        <w:rPr>
          <w:kern w:val="1"/>
          <w:sz w:val="28"/>
          <w:szCs w:val="28"/>
          <w:lang w:eastAsia="ar-SA"/>
        </w:rPr>
        <w:tab/>
      </w:r>
      <w:r w:rsidRPr="00F61F4F">
        <w:rPr>
          <w:kern w:val="1"/>
          <w:sz w:val="28"/>
          <w:szCs w:val="28"/>
          <w:lang w:eastAsia="ar-SA"/>
        </w:rPr>
        <w:tab/>
      </w:r>
      <w:r w:rsidRPr="00F61F4F">
        <w:rPr>
          <w:kern w:val="1"/>
          <w:sz w:val="28"/>
          <w:szCs w:val="28"/>
          <w:lang w:eastAsia="ar-SA"/>
        </w:rPr>
        <w:tab/>
      </w:r>
      <w:r w:rsidRPr="00F61F4F">
        <w:rPr>
          <w:kern w:val="1"/>
          <w:sz w:val="28"/>
          <w:szCs w:val="28"/>
          <w:lang w:eastAsia="ar-SA"/>
        </w:rPr>
        <w:tab/>
      </w:r>
      <w:r>
        <w:rPr>
          <w:kern w:val="1"/>
          <w:sz w:val="28"/>
          <w:szCs w:val="28"/>
          <w:lang w:eastAsia="ar-SA"/>
        </w:rPr>
        <w:t>№ 43</w:t>
      </w:r>
      <w:r w:rsidRPr="00F61F4F">
        <w:rPr>
          <w:kern w:val="1"/>
          <w:sz w:val="28"/>
          <w:szCs w:val="28"/>
          <w:lang w:eastAsia="ar-SA"/>
        </w:rPr>
        <w:tab/>
      </w:r>
      <w:r w:rsidRPr="00F61F4F">
        <w:rPr>
          <w:kern w:val="1"/>
          <w:sz w:val="28"/>
          <w:szCs w:val="28"/>
          <w:lang w:eastAsia="ar-SA"/>
        </w:rPr>
        <w:tab/>
      </w:r>
      <w:r w:rsidRPr="00F61F4F">
        <w:rPr>
          <w:kern w:val="1"/>
          <w:sz w:val="28"/>
          <w:szCs w:val="28"/>
          <w:lang w:eastAsia="ar-SA"/>
        </w:rPr>
        <w:tab/>
      </w:r>
      <w:r w:rsidRPr="00F61F4F">
        <w:rPr>
          <w:kern w:val="1"/>
          <w:sz w:val="28"/>
          <w:szCs w:val="28"/>
          <w:lang w:eastAsia="ar-SA"/>
        </w:rPr>
        <w:tab/>
        <w:t>х. Гундоровский</w:t>
      </w:r>
    </w:p>
    <w:p w:rsidR="007C7222" w:rsidRPr="00A7691B" w:rsidRDefault="007C7222" w:rsidP="007C7222">
      <w:pPr>
        <w:jc w:val="center"/>
        <w:rPr>
          <w:i/>
          <w:sz w:val="28"/>
          <w:szCs w:val="28"/>
        </w:rPr>
      </w:pPr>
    </w:p>
    <w:p w:rsidR="00777F53" w:rsidRPr="00F61F4F" w:rsidRDefault="007C7222" w:rsidP="00C0526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61F4F">
        <w:rPr>
          <w:bCs/>
          <w:sz w:val="28"/>
          <w:szCs w:val="28"/>
        </w:rPr>
        <w:t xml:space="preserve">О внесении изменений в </w:t>
      </w:r>
      <w:bookmarkStart w:id="1" w:name="_Hlk160440875"/>
      <w:bookmarkStart w:id="2" w:name="_Hlk169524851"/>
      <w:r w:rsidRPr="00F61F4F">
        <w:rPr>
          <w:bCs/>
          <w:sz w:val="28"/>
          <w:szCs w:val="28"/>
        </w:rPr>
        <w:t xml:space="preserve">административный </w:t>
      </w:r>
      <w:r w:rsidR="007D46C5" w:rsidRPr="00F61F4F">
        <w:rPr>
          <w:sz w:val="28"/>
          <w:szCs w:val="28"/>
          <w:lang w:eastAsia="ar-SA"/>
        </w:rPr>
        <w:t xml:space="preserve">регламент </w:t>
      </w:r>
      <w:bookmarkEnd w:id="1"/>
      <w:bookmarkEnd w:id="2"/>
      <w:r w:rsidR="00A7691B" w:rsidRPr="00F61F4F">
        <w:rPr>
          <w:sz w:val="28"/>
          <w:szCs w:val="28"/>
        </w:rPr>
        <w:t>по предоставлению муниципальной услуги «Предварительное согласование предоставления  земельного  участка», утвержденный постановлением Донского сельского поселения  от 16.07.2021г. № 100</w:t>
      </w:r>
    </w:p>
    <w:p w:rsidR="002105CF" w:rsidRPr="00F61F4F" w:rsidRDefault="002105CF" w:rsidP="002105C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7691B" w:rsidRPr="00A7691B" w:rsidRDefault="007C7222" w:rsidP="00A7691B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A7691B">
        <w:rPr>
          <w:sz w:val="28"/>
          <w:szCs w:val="28"/>
        </w:rPr>
        <w:t xml:space="preserve">В соответствии с Федеральными законами от 06 октября 2003 года </w:t>
      </w:r>
      <w:r w:rsidR="00F61F4F">
        <w:rPr>
          <w:sz w:val="28"/>
          <w:szCs w:val="28"/>
        </w:rPr>
        <w:t xml:space="preserve">                </w:t>
      </w:r>
      <w:r w:rsidRPr="00A7691B">
        <w:rPr>
          <w:sz w:val="28"/>
          <w:szCs w:val="28"/>
        </w:rPr>
        <w:t>№ 131-ФЗ «Об общих принципах организации местного самоуправления в Российской Федерации», от</w:t>
      </w:r>
      <w:r w:rsidRPr="00A7691B">
        <w:rPr>
          <w:color w:val="000000"/>
          <w:sz w:val="28"/>
          <w:szCs w:val="28"/>
        </w:rPr>
        <w:t xml:space="preserve"> 27 июля 2010 года № 210-ФЗ «Об организации предоставления государственных и муниципальных услуг», </w:t>
      </w:r>
      <w:r w:rsidR="00A540CD" w:rsidRPr="00A7691B">
        <w:rPr>
          <w:color w:val="000000"/>
          <w:sz w:val="28"/>
          <w:szCs w:val="28"/>
        </w:rPr>
        <w:t xml:space="preserve">Земельным кодексом Российской Федерации, </w:t>
      </w:r>
      <w:r w:rsidR="00A7691B" w:rsidRPr="00A7691B">
        <w:rPr>
          <w:color w:val="000000"/>
          <w:sz w:val="28"/>
          <w:szCs w:val="28"/>
        </w:rPr>
        <w:t>руководствуясь Уставом Донского сельского поселения, Администрация Донского сельского поселения ПОСТАНОВЛЯЕТ:</w:t>
      </w:r>
    </w:p>
    <w:p w:rsidR="00A7691B" w:rsidRPr="00A7691B" w:rsidRDefault="00A7691B" w:rsidP="00A7691B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</w:p>
    <w:p w:rsidR="00A7691B" w:rsidRPr="00A7691B" w:rsidRDefault="007C7222" w:rsidP="00A7691B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A7691B">
        <w:rPr>
          <w:color w:val="000000"/>
          <w:sz w:val="28"/>
          <w:szCs w:val="28"/>
        </w:rPr>
        <w:t xml:space="preserve">1. Внести в </w:t>
      </w:r>
      <w:r w:rsidR="00A7691B" w:rsidRPr="00A7691B">
        <w:rPr>
          <w:color w:val="000000"/>
          <w:sz w:val="28"/>
          <w:szCs w:val="28"/>
        </w:rPr>
        <w:t xml:space="preserve">административный регламент по предоставлению муниципальной услуги «Предварительное согласование предоставления  земельного  участка», утвержденный постановлением Донского сельского поселения  от 16.07.2021г. № 100 </w:t>
      </w:r>
      <w:r w:rsidRPr="00A7691B">
        <w:rPr>
          <w:color w:val="000000"/>
          <w:sz w:val="28"/>
          <w:szCs w:val="28"/>
        </w:rPr>
        <w:t>(далее – Регламент), следующие изменения:</w:t>
      </w:r>
    </w:p>
    <w:p w:rsidR="00A7691B" w:rsidRPr="00F61F4F" w:rsidRDefault="00554FC2" w:rsidP="00A7691B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F61F4F">
        <w:rPr>
          <w:bCs/>
          <w:color w:val="000000"/>
          <w:sz w:val="28"/>
          <w:szCs w:val="28"/>
        </w:rPr>
        <w:t xml:space="preserve">1.1. </w:t>
      </w:r>
      <w:r w:rsidR="00A7691B" w:rsidRPr="00F61F4F">
        <w:rPr>
          <w:bCs/>
          <w:color w:val="000000"/>
          <w:sz w:val="28"/>
          <w:szCs w:val="28"/>
        </w:rPr>
        <w:t>В Приложении №</w:t>
      </w:r>
      <w:r w:rsidR="00F61F4F">
        <w:rPr>
          <w:bCs/>
          <w:color w:val="000000"/>
          <w:sz w:val="28"/>
          <w:szCs w:val="28"/>
        </w:rPr>
        <w:t xml:space="preserve"> </w:t>
      </w:r>
      <w:r w:rsidR="00A7691B" w:rsidRPr="00F61F4F">
        <w:rPr>
          <w:bCs/>
          <w:color w:val="000000"/>
          <w:sz w:val="28"/>
          <w:szCs w:val="28"/>
        </w:rPr>
        <w:t>2 к Регламенту слова «Срок дей</w:t>
      </w:r>
      <w:r w:rsidR="00F61F4F" w:rsidRPr="00F61F4F">
        <w:rPr>
          <w:bCs/>
          <w:color w:val="000000"/>
          <w:sz w:val="28"/>
          <w:szCs w:val="28"/>
        </w:rPr>
        <w:t>ствия решения составляет 2 года</w:t>
      </w:r>
      <w:r w:rsidR="00A7691B" w:rsidRPr="00F61F4F">
        <w:rPr>
          <w:bCs/>
          <w:color w:val="000000"/>
          <w:sz w:val="28"/>
          <w:szCs w:val="28"/>
        </w:rPr>
        <w:t>» заменить словами «Срок действия решения составляет</w:t>
      </w:r>
      <w:r w:rsidR="00F61F4F" w:rsidRPr="00F61F4F">
        <w:rPr>
          <w:bCs/>
          <w:color w:val="000000"/>
          <w:sz w:val="28"/>
          <w:szCs w:val="28"/>
        </w:rPr>
        <w:t xml:space="preserve"> один год</w:t>
      </w:r>
      <w:r w:rsidR="00A7691B" w:rsidRPr="00F61F4F">
        <w:rPr>
          <w:bCs/>
          <w:color w:val="000000"/>
          <w:sz w:val="28"/>
          <w:szCs w:val="28"/>
        </w:rPr>
        <w:t>».</w:t>
      </w:r>
    </w:p>
    <w:p w:rsidR="00A7691B" w:rsidRDefault="00F61F4F" w:rsidP="00A7691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7691B" w:rsidRPr="00A7691B">
        <w:rPr>
          <w:color w:val="000000"/>
          <w:sz w:val="28"/>
          <w:szCs w:val="28"/>
        </w:rPr>
        <w:t>. Постановление вступает в силу со дн</w:t>
      </w:r>
      <w:r>
        <w:rPr>
          <w:color w:val="000000"/>
          <w:sz w:val="28"/>
          <w:szCs w:val="28"/>
        </w:rPr>
        <w:t>я его официального опубликования</w:t>
      </w:r>
      <w:r w:rsidR="00A7691B" w:rsidRPr="00A7691B">
        <w:rPr>
          <w:color w:val="000000"/>
          <w:sz w:val="28"/>
          <w:szCs w:val="28"/>
        </w:rPr>
        <w:t>.</w:t>
      </w:r>
    </w:p>
    <w:p w:rsidR="00F61F4F" w:rsidRPr="00A7691B" w:rsidRDefault="00F61F4F" w:rsidP="00A7691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F61F4F">
        <w:rPr>
          <w:color w:val="000000"/>
          <w:sz w:val="28"/>
          <w:szCs w:val="28"/>
        </w:rPr>
        <w:t xml:space="preserve">. </w:t>
      </w:r>
      <w:proofErr w:type="gramStart"/>
      <w:r w:rsidRPr="00F61F4F">
        <w:rPr>
          <w:color w:val="000000"/>
          <w:sz w:val="28"/>
          <w:szCs w:val="28"/>
        </w:rPr>
        <w:t>Контроль за</w:t>
      </w:r>
      <w:proofErr w:type="gramEnd"/>
      <w:r w:rsidRPr="00F61F4F">
        <w:rPr>
          <w:color w:val="000000"/>
          <w:sz w:val="28"/>
          <w:szCs w:val="28"/>
        </w:rPr>
        <w:t xml:space="preserve"> выполнением настоящего постановления возложить на ведущего специалиста Воробьеву Л.В.</w:t>
      </w:r>
    </w:p>
    <w:p w:rsidR="00F61F4F" w:rsidRDefault="00F61F4F" w:rsidP="00A7691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61F4F" w:rsidRPr="00F61F4F" w:rsidRDefault="00F61F4F" w:rsidP="00F61F4F">
      <w:pPr>
        <w:rPr>
          <w:sz w:val="28"/>
          <w:szCs w:val="28"/>
        </w:rPr>
      </w:pPr>
    </w:p>
    <w:p w:rsidR="00F61F4F" w:rsidRDefault="00F61F4F" w:rsidP="00F61F4F">
      <w:pPr>
        <w:rPr>
          <w:sz w:val="28"/>
          <w:szCs w:val="28"/>
        </w:rPr>
      </w:pPr>
    </w:p>
    <w:p w:rsidR="00F61F4F" w:rsidRPr="00F61F4F" w:rsidRDefault="00F61F4F" w:rsidP="00F61F4F">
      <w:pPr>
        <w:tabs>
          <w:tab w:val="left" w:pos="284"/>
          <w:tab w:val="left" w:pos="1276"/>
        </w:tabs>
        <w:ind w:right="282"/>
        <w:jc w:val="both"/>
        <w:rPr>
          <w:rFonts w:eastAsia="Calibri"/>
          <w:sz w:val="28"/>
          <w:szCs w:val="28"/>
          <w:lang w:eastAsia="en-US"/>
        </w:rPr>
      </w:pPr>
      <w:r w:rsidRPr="00F61F4F">
        <w:rPr>
          <w:rFonts w:eastAsia="Calibri"/>
          <w:sz w:val="28"/>
          <w:szCs w:val="28"/>
          <w:lang w:eastAsia="en-US"/>
        </w:rPr>
        <w:t xml:space="preserve">Глава Администрации </w:t>
      </w:r>
    </w:p>
    <w:p w:rsidR="00A7691B" w:rsidRPr="00F61F4F" w:rsidRDefault="00F61F4F" w:rsidP="00F61F4F">
      <w:pPr>
        <w:rPr>
          <w:sz w:val="28"/>
          <w:szCs w:val="28"/>
        </w:rPr>
      </w:pPr>
      <w:r w:rsidRPr="00F61F4F">
        <w:rPr>
          <w:rFonts w:eastAsia="Calibri"/>
          <w:sz w:val="28"/>
          <w:szCs w:val="28"/>
          <w:lang w:eastAsia="en-US"/>
        </w:rPr>
        <w:t>Донского сельского поселения</w:t>
      </w:r>
      <w:r w:rsidRPr="00F61F4F">
        <w:rPr>
          <w:rFonts w:eastAsia="Arial"/>
          <w:sz w:val="28"/>
          <w:szCs w:val="28"/>
          <w:lang w:eastAsia="en-US" w:bidi="ru-RU"/>
        </w:rPr>
        <w:tab/>
      </w:r>
      <w:r w:rsidRPr="00F61F4F">
        <w:rPr>
          <w:rFonts w:eastAsia="Arial"/>
          <w:sz w:val="28"/>
          <w:szCs w:val="28"/>
          <w:lang w:eastAsia="en-US" w:bidi="ru-RU"/>
        </w:rPr>
        <w:tab/>
      </w:r>
      <w:r w:rsidRPr="00F61F4F">
        <w:rPr>
          <w:rFonts w:eastAsia="Arial"/>
          <w:sz w:val="28"/>
          <w:szCs w:val="28"/>
          <w:lang w:eastAsia="en-US" w:bidi="ru-RU"/>
        </w:rPr>
        <w:tab/>
      </w:r>
      <w:r w:rsidRPr="00F61F4F">
        <w:rPr>
          <w:rFonts w:eastAsia="Arial"/>
          <w:sz w:val="28"/>
          <w:szCs w:val="28"/>
          <w:lang w:eastAsia="en-US" w:bidi="ru-RU"/>
        </w:rPr>
        <w:tab/>
      </w:r>
      <w:r w:rsidRPr="00F61F4F">
        <w:rPr>
          <w:rFonts w:eastAsia="Arial"/>
          <w:sz w:val="28"/>
          <w:szCs w:val="28"/>
          <w:lang w:eastAsia="en-US" w:bidi="ru-RU"/>
        </w:rPr>
        <w:tab/>
      </w:r>
      <w:r w:rsidRPr="00F61F4F">
        <w:rPr>
          <w:rFonts w:eastAsia="Arial"/>
          <w:sz w:val="28"/>
          <w:szCs w:val="28"/>
          <w:lang w:eastAsia="en-US" w:bidi="ru-RU"/>
        </w:rPr>
        <w:tab/>
      </w:r>
      <w:r w:rsidRPr="00F61F4F">
        <w:rPr>
          <w:rFonts w:eastAsia="Calibri"/>
          <w:sz w:val="28"/>
          <w:szCs w:val="28"/>
          <w:lang w:eastAsia="en-US"/>
        </w:rPr>
        <w:t>М.О. Осляка</w:t>
      </w:r>
    </w:p>
    <w:sectPr w:rsidR="00A7691B" w:rsidRPr="00F61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6pt;height:17.4pt;visibility:visible" o:bullet="t">
        <v:imagedata r:id="rId1" o:title=""/>
      </v:shape>
    </w:pict>
  </w:numPicBullet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9CD409C"/>
    <w:multiLevelType w:val="hybridMultilevel"/>
    <w:tmpl w:val="37AAF750"/>
    <w:lvl w:ilvl="0" w:tplc="6B6A32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081B37"/>
    <w:multiLevelType w:val="hybridMultilevel"/>
    <w:tmpl w:val="20ACB074"/>
    <w:lvl w:ilvl="0" w:tplc="B6381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1A5E26"/>
    <w:multiLevelType w:val="multilevel"/>
    <w:tmpl w:val="7376D39C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F426A0E"/>
    <w:multiLevelType w:val="hybridMultilevel"/>
    <w:tmpl w:val="BA3C1D96"/>
    <w:lvl w:ilvl="0" w:tplc="9ADC99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012D86"/>
    <w:multiLevelType w:val="hybridMultilevel"/>
    <w:tmpl w:val="AC9EB6DA"/>
    <w:lvl w:ilvl="0" w:tplc="85A2F6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F1023F"/>
    <w:multiLevelType w:val="multilevel"/>
    <w:tmpl w:val="CD28046E"/>
    <w:lvl w:ilvl="0">
      <w:start w:val="1"/>
      <w:numFmt w:val="decimal"/>
      <w:suff w:val="nothing"/>
      <w:lvlText w:val="%1"/>
      <w:lvlJc w:val="left"/>
      <w:pPr>
        <w:ind w:left="432" w:hanging="432"/>
      </w:pPr>
      <w:rPr>
        <w:b/>
        <w:sz w:val="28"/>
      </w:rPr>
    </w:lvl>
    <w:lvl w:ilvl="1">
      <w:start w:val="1"/>
      <w:numFmt w:val="decimal"/>
      <w:suff w:val="nothing"/>
      <w:lvlText w:val="%2"/>
      <w:lvlJc w:val="left"/>
      <w:pPr>
        <w:ind w:left="576" w:hanging="576"/>
      </w:pPr>
      <w:rPr>
        <w:b/>
        <w:sz w:val="28"/>
      </w:rPr>
    </w:lvl>
    <w:lvl w:ilvl="2">
      <w:start w:val="1"/>
      <w:numFmt w:val="decimal"/>
      <w:suff w:val="nothing"/>
      <w:lvlText w:val="%3"/>
      <w:lvlJc w:val="left"/>
      <w:pPr>
        <w:ind w:left="720" w:hanging="720"/>
      </w:pPr>
      <w:rPr>
        <w:b/>
        <w:sz w:val="28"/>
      </w:rPr>
    </w:lvl>
    <w:lvl w:ilvl="3">
      <w:start w:val="1"/>
      <w:numFmt w:val="decimal"/>
      <w:suff w:val="nothing"/>
      <w:lvlText w:val="%4"/>
      <w:lvlJc w:val="left"/>
      <w:pPr>
        <w:ind w:left="864" w:hanging="864"/>
      </w:pPr>
      <w:rPr>
        <w:b/>
        <w:sz w:val="28"/>
      </w:rPr>
    </w:lvl>
    <w:lvl w:ilvl="4">
      <w:start w:val="1"/>
      <w:numFmt w:val="decimal"/>
      <w:suff w:val="nothing"/>
      <w:lvlText w:val="%5"/>
      <w:lvlJc w:val="left"/>
      <w:pPr>
        <w:ind w:left="1008" w:hanging="1008"/>
      </w:pPr>
      <w:rPr>
        <w:b/>
        <w:sz w:val="28"/>
      </w:rPr>
    </w:lvl>
    <w:lvl w:ilvl="5">
      <w:start w:val="1"/>
      <w:numFmt w:val="decimal"/>
      <w:suff w:val="nothing"/>
      <w:lvlText w:val="%6"/>
      <w:lvlJc w:val="left"/>
      <w:pPr>
        <w:ind w:left="1152" w:hanging="1152"/>
      </w:pPr>
      <w:rPr>
        <w:b/>
        <w:sz w:val="28"/>
      </w:rPr>
    </w:lvl>
    <w:lvl w:ilvl="6">
      <w:start w:val="1"/>
      <w:numFmt w:val="decimal"/>
      <w:suff w:val="nothing"/>
      <w:lvlText w:val="%7"/>
      <w:lvlJc w:val="left"/>
      <w:pPr>
        <w:ind w:left="1296" w:hanging="1296"/>
      </w:pPr>
      <w:rPr>
        <w:b/>
        <w:sz w:val="28"/>
      </w:rPr>
    </w:lvl>
    <w:lvl w:ilvl="7">
      <w:start w:val="1"/>
      <w:numFmt w:val="decimal"/>
      <w:suff w:val="nothing"/>
      <w:lvlText w:val="%8"/>
      <w:lvlJc w:val="left"/>
      <w:pPr>
        <w:ind w:left="1440" w:hanging="1440"/>
      </w:pPr>
      <w:rPr>
        <w:b/>
        <w:sz w:val="28"/>
      </w:rPr>
    </w:lvl>
    <w:lvl w:ilvl="8">
      <w:start w:val="1"/>
      <w:numFmt w:val="decimal"/>
      <w:suff w:val="nothing"/>
      <w:lvlText w:val="%9"/>
      <w:lvlJc w:val="left"/>
      <w:pPr>
        <w:ind w:left="1584" w:hanging="1584"/>
      </w:pPr>
      <w:rPr>
        <w:b/>
        <w:sz w:val="28"/>
      </w:rPr>
    </w:lvl>
  </w:abstractNum>
  <w:abstractNum w:abstractNumId="7">
    <w:nsid w:val="56B93AD4"/>
    <w:multiLevelType w:val="multilevel"/>
    <w:tmpl w:val="9F2C0D5A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D4A4E9D"/>
    <w:multiLevelType w:val="multilevel"/>
    <w:tmpl w:val="514C2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A4B"/>
    <w:rsid w:val="0005702D"/>
    <w:rsid w:val="00095CBB"/>
    <w:rsid w:val="00106AEC"/>
    <w:rsid w:val="001D1743"/>
    <w:rsid w:val="001D3BF8"/>
    <w:rsid w:val="001D7379"/>
    <w:rsid w:val="002105CF"/>
    <w:rsid w:val="00221072"/>
    <w:rsid w:val="00234651"/>
    <w:rsid w:val="00253E90"/>
    <w:rsid w:val="002B19C1"/>
    <w:rsid w:val="003C4D4C"/>
    <w:rsid w:val="003E0BD0"/>
    <w:rsid w:val="00417D78"/>
    <w:rsid w:val="00441D3B"/>
    <w:rsid w:val="0045068B"/>
    <w:rsid w:val="004A2574"/>
    <w:rsid w:val="004B32E1"/>
    <w:rsid w:val="00524295"/>
    <w:rsid w:val="00545D87"/>
    <w:rsid w:val="00554FC2"/>
    <w:rsid w:val="00603F57"/>
    <w:rsid w:val="00665663"/>
    <w:rsid w:val="00696C03"/>
    <w:rsid w:val="006B51F4"/>
    <w:rsid w:val="006D19CD"/>
    <w:rsid w:val="00723440"/>
    <w:rsid w:val="00737E3E"/>
    <w:rsid w:val="00777F53"/>
    <w:rsid w:val="007A17AD"/>
    <w:rsid w:val="007B2A8D"/>
    <w:rsid w:val="007B4ABC"/>
    <w:rsid w:val="007C7222"/>
    <w:rsid w:val="007D46C5"/>
    <w:rsid w:val="007E277E"/>
    <w:rsid w:val="008C0CA2"/>
    <w:rsid w:val="00960DDE"/>
    <w:rsid w:val="009F7DC1"/>
    <w:rsid w:val="00A11A43"/>
    <w:rsid w:val="00A11B76"/>
    <w:rsid w:val="00A412E1"/>
    <w:rsid w:val="00A540CD"/>
    <w:rsid w:val="00A7691B"/>
    <w:rsid w:val="00A87A03"/>
    <w:rsid w:val="00AA3478"/>
    <w:rsid w:val="00B42A1D"/>
    <w:rsid w:val="00B76692"/>
    <w:rsid w:val="00BD0344"/>
    <w:rsid w:val="00BE76D7"/>
    <w:rsid w:val="00C05269"/>
    <w:rsid w:val="00C2457B"/>
    <w:rsid w:val="00C6748E"/>
    <w:rsid w:val="00D136EC"/>
    <w:rsid w:val="00D27FD6"/>
    <w:rsid w:val="00D4124B"/>
    <w:rsid w:val="00D6375A"/>
    <w:rsid w:val="00D90BBF"/>
    <w:rsid w:val="00DE4ECD"/>
    <w:rsid w:val="00E456DB"/>
    <w:rsid w:val="00EC6A92"/>
    <w:rsid w:val="00ED6247"/>
    <w:rsid w:val="00EE093E"/>
    <w:rsid w:val="00F06C3A"/>
    <w:rsid w:val="00F40A4B"/>
    <w:rsid w:val="00F61F4F"/>
    <w:rsid w:val="00FA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19C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0"/>
    <w:link w:val="30"/>
    <w:uiPriority w:val="99"/>
    <w:qFormat/>
    <w:rsid w:val="006D19CD"/>
    <w:pPr>
      <w:keepNext/>
      <w:widowControl w:val="0"/>
      <w:numPr>
        <w:ilvl w:val="2"/>
        <w:numId w:val="2"/>
      </w:numPr>
      <w:tabs>
        <w:tab w:val="left" w:pos="0"/>
        <w:tab w:val="left" w:pos="357"/>
      </w:tabs>
      <w:suppressAutoHyphens/>
      <w:spacing w:before="240" w:after="60" w:line="100" w:lineRule="atLeast"/>
      <w:ind w:left="357" w:hanging="357"/>
      <w:jc w:val="both"/>
      <w:outlineLvl w:val="2"/>
    </w:pPr>
    <w:rPr>
      <w:rFonts w:ascii="Arial" w:hAnsi="Arial" w:cs="Arial"/>
      <w:b/>
      <w:bCs/>
      <w:color w:val="00000A"/>
      <w:kern w:val="1"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6D19CD"/>
    <w:pPr>
      <w:widowControl w:val="0"/>
      <w:suppressAutoHyphens/>
      <w:spacing w:before="240" w:after="60" w:line="100" w:lineRule="atLeast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6B51F4"/>
    <w:pPr>
      <w:ind w:left="720"/>
      <w:contextualSpacing/>
    </w:pPr>
  </w:style>
  <w:style w:type="character" w:styleId="a5">
    <w:name w:val="Hyperlink"/>
    <w:uiPriority w:val="99"/>
    <w:unhideWhenUsed/>
    <w:rsid w:val="00B76692"/>
    <w:rPr>
      <w:color w:val="0000FF"/>
      <w:u w:val="single"/>
    </w:rPr>
  </w:style>
  <w:style w:type="paragraph" w:styleId="a6">
    <w:name w:val="No Spacing"/>
    <w:link w:val="a7"/>
    <w:uiPriority w:val="1"/>
    <w:qFormat/>
    <w:rsid w:val="00253E90"/>
    <w:pPr>
      <w:suppressAutoHyphens/>
    </w:pPr>
    <w:rPr>
      <w:rFonts w:cs="Calibri"/>
      <w:sz w:val="22"/>
      <w:szCs w:val="22"/>
      <w:lang w:eastAsia="ar-SA"/>
    </w:rPr>
  </w:style>
  <w:style w:type="character" w:customStyle="1" w:styleId="a7">
    <w:name w:val="Без интервала Знак"/>
    <w:link w:val="a6"/>
    <w:uiPriority w:val="1"/>
    <w:locked/>
    <w:rsid w:val="00DE4ECD"/>
    <w:rPr>
      <w:rFonts w:cs="Calibri"/>
      <w:sz w:val="22"/>
      <w:szCs w:val="22"/>
      <w:lang w:eastAsia="ar-SA"/>
    </w:rPr>
  </w:style>
  <w:style w:type="paragraph" w:customStyle="1" w:styleId="ConsPlusNormal">
    <w:name w:val="ConsPlusNormal"/>
    <w:rsid w:val="003C4D4C"/>
    <w:pPr>
      <w:suppressAutoHyphens/>
      <w:spacing w:line="100" w:lineRule="atLeast"/>
    </w:pPr>
    <w:rPr>
      <w:rFonts w:ascii="Arial" w:eastAsia="SimSun" w:hAnsi="Arial" w:cs="Arial"/>
      <w:lang w:eastAsia="ar-SA"/>
    </w:rPr>
  </w:style>
  <w:style w:type="paragraph" w:customStyle="1" w:styleId="a8">
    <w:name w:val="Знак Знак Знак Знак"/>
    <w:basedOn w:val="a"/>
    <w:uiPriority w:val="99"/>
    <w:rsid w:val="003C4D4C"/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uiPriority w:val="99"/>
    <w:rsid w:val="006D19CD"/>
    <w:rPr>
      <w:rFonts w:ascii="Arial" w:eastAsia="Times New Roman" w:hAnsi="Arial" w:cs="Arial"/>
      <w:b/>
      <w:bCs/>
      <w:color w:val="00000A"/>
      <w:kern w:val="1"/>
      <w:sz w:val="26"/>
      <w:szCs w:val="26"/>
      <w:lang w:eastAsia="ar-SA"/>
    </w:rPr>
  </w:style>
  <w:style w:type="character" w:customStyle="1" w:styleId="50">
    <w:name w:val="Заголовок 5 Знак"/>
    <w:link w:val="5"/>
    <w:uiPriority w:val="9"/>
    <w:rsid w:val="006D19CD"/>
    <w:rPr>
      <w:rFonts w:ascii="Calibri" w:eastAsia="Times New Roman" w:hAnsi="Calibri"/>
      <w:b/>
      <w:bCs/>
      <w:i/>
      <w:iCs/>
      <w:color w:val="00000A"/>
      <w:sz w:val="26"/>
      <w:szCs w:val="26"/>
      <w:lang w:eastAsia="ar-SA"/>
    </w:rPr>
  </w:style>
  <w:style w:type="paragraph" w:styleId="a0">
    <w:name w:val="Body Text"/>
    <w:basedOn w:val="a"/>
    <w:link w:val="a9"/>
    <w:uiPriority w:val="99"/>
    <w:semiHidden/>
    <w:unhideWhenUsed/>
    <w:rsid w:val="006D19CD"/>
    <w:pPr>
      <w:spacing w:after="120"/>
    </w:pPr>
  </w:style>
  <w:style w:type="character" w:customStyle="1" w:styleId="a9">
    <w:name w:val="Основной текст Знак"/>
    <w:link w:val="a0"/>
    <w:uiPriority w:val="99"/>
    <w:semiHidden/>
    <w:rsid w:val="006D19CD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6D19C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FontStyle11">
    <w:name w:val="Font Style11"/>
    <w:rsid w:val="00AA3478"/>
    <w:rPr>
      <w:rFonts w:ascii="Times New Roman" w:hAnsi="Times New Roman" w:cs="Times New Roman" w:hint="default"/>
      <w:spacing w:val="20"/>
      <w:sz w:val="14"/>
      <w:szCs w:val="14"/>
    </w:rPr>
  </w:style>
  <w:style w:type="character" w:customStyle="1" w:styleId="FontStyle12">
    <w:name w:val="Font Style12"/>
    <w:rsid w:val="00AA3478"/>
    <w:rPr>
      <w:rFonts w:ascii="Times New Roman" w:hAnsi="Times New Roman" w:cs="Times New Roman" w:hint="default"/>
      <w:b/>
      <w:bCs/>
      <w:spacing w:val="30"/>
      <w:sz w:val="14"/>
      <w:szCs w:val="14"/>
    </w:rPr>
  </w:style>
  <w:style w:type="character" w:customStyle="1" w:styleId="FontStyle14">
    <w:name w:val="Font Style14"/>
    <w:rsid w:val="00AA3478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paragraph" w:customStyle="1" w:styleId="aa">
    <w:name w:val=" Знак"/>
    <w:basedOn w:val="a"/>
    <w:rsid w:val="009F7D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Заголовок"/>
    <w:basedOn w:val="a"/>
    <w:next w:val="ac"/>
    <w:link w:val="ad"/>
    <w:qFormat/>
    <w:rsid w:val="00C05269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e">
    <w:name w:val="Заголовок Знак"/>
    <w:uiPriority w:val="10"/>
    <w:rsid w:val="00C0526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d">
    <w:name w:val="Название Знак"/>
    <w:link w:val="ab"/>
    <w:rsid w:val="00C05269"/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ac">
    <w:name w:val="Subtitle"/>
    <w:basedOn w:val="a"/>
    <w:next w:val="a"/>
    <w:link w:val="af"/>
    <w:uiPriority w:val="11"/>
    <w:qFormat/>
    <w:rsid w:val="00C0526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">
    <w:name w:val="Подзаголовок Знак"/>
    <w:link w:val="ac"/>
    <w:uiPriority w:val="11"/>
    <w:rsid w:val="00C05269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7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15" w:color="FFFFFF"/>
                        <w:bottom w:val="single" w:sz="6" w:space="0" w:color="FFC9C9"/>
                        <w:right w:val="single" w:sz="6" w:space="15" w:color="FFC9C9"/>
                      </w:divBdr>
                      <w:divsChild>
                        <w:div w:id="114616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24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5336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15" w:color="FFFFFF"/>
                        <w:bottom w:val="single" w:sz="6" w:space="0" w:color="C7CBCB"/>
                        <w:right w:val="single" w:sz="6" w:space="15" w:color="C7CBCB"/>
                      </w:divBdr>
                      <w:divsChild>
                        <w:div w:id="2853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04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7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0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5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1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966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1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67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486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8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7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52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15" w:color="FFFFFF"/>
                        <w:bottom w:val="single" w:sz="6" w:space="0" w:color="C7CBCB"/>
                        <w:right w:val="single" w:sz="6" w:space="15" w:color="C7CBCB"/>
                      </w:divBdr>
                      <w:divsChild>
                        <w:div w:id="105778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13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49531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15" w:color="FFFFFF"/>
                        <w:bottom w:val="single" w:sz="6" w:space="0" w:color="FFC9C9"/>
                        <w:right w:val="single" w:sz="6" w:space="15" w:color="FFC9C9"/>
                      </w:divBdr>
                      <w:divsChild>
                        <w:div w:id="19943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4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ЧудинаАЮ</dc:creator>
  <cp:lastModifiedBy>Донская</cp:lastModifiedBy>
  <cp:revision>2</cp:revision>
  <dcterms:created xsi:type="dcterms:W3CDTF">2025-03-06T11:09:00Z</dcterms:created>
  <dcterms:modified xsi:type="dcterms:W3CDTF">2025-03-06T11:09:00Z</dcterms:modified>
</cp:coreProperties>
</file>