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428" w:rsidRPr="000B3D12" w:rsidRDefault="00FC1428" w:rsidP="00426BCB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B3D12">
        <w:rPr>
          <w:rFonts w:ascii="Times New Roman" w:hAnsi="Times New Roman" w:cs="Times New Roman"/>
          <w:bCs/>
          <w:sz w:val="28"/>
          <w:szCs w:val="28"/>
        </w:rPr>
        <w:t>РОССИЙСКАЯ ФЕДЕРАЦИЯ</w:t>
      </w:r>
    </w:p>
    <w:p w:rsidR="00FC1428" w:rsidRPr="000B3D12" w:rsidRDefault="00FC1428" w:rsidP="00426BCB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B3D12">
        <w:rPr>
          <w:rFonts w:ascii="Times New Roman" w:hAnsi="Times New Roman" w:cs="Times New Roman"/>
          <w:bCs/>
          <w:sz w:val="28"/>
          <w:szCs w:val="28"/>
        </w:rPr>
        <w:t>РОСТОВСКАЯ ОБЛАСТЬ</w:t>
      </w:r>
    </w:p>
    <w:p w:rsidR="00FC1428" w:rsidRPr="000B3D12" w:rsidRDefault="00FC1428" w:rsidP="00426BCB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B3D12">
        <w:rPr>
          <w:rFonts w:ascii="Times New Roman" w:hAnsi="Times New Roman" w:cs="Times New Roman"/>
          <w:bCs/>
          <w:sz w:val="28"/>
          <w:szCs w:val="28"/>
        </w:rPr>
        <w:t>ОРЛОВСКИЙ РАЙОН</w:t>
      </w:r>
    </w:p>
    <w:p w:rsidR="00FC1428" w:rsidRPr="000B3D12" w:rsidRDefault="00FC1428" w:rsidP="00426BCB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B3D12">
        <w:rPr>
          <w:rFonts w:ascii="Times New Roman" w:hAnsi="Times New Roman" w:cs="Times New Roman"/>
          <w:bCs/>
          <w:sz w:val="28"/>
          <w:szCs w:val="28"/>
        </w:rPr>
        <w:t>МУНИЦИПАЛЬНОЕ ОБРАЗОВАНИЕ</w:t>
      </w:r>
    </w:p>
    <w:p w:rsidR="00FC1428" w:rsidRPr="000B3D12" w:rsidRDefault="00FC1428" w:rsidP="00426BCB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B3D12">
        <w:rPr>
          <w:rFonts w:ascii="Times New Roman" w:hAnsi="Times New Roman" w:cs="Times New Roman"/>
          <w:bCs/>
          <w:sz w:val="28"/>
          <w:szCs w:val="28"/>
        </w:rPr>
        <w:t>«</w:t>
      </w:r>
      <w:r w:rsidR="00046B8A">
        <w:rPr>
          <w:rFonts w:ascii="Times New Roman" w:hAnsi="Times New Roman" w:cs="Times New Roman"/>
          <w:bCs/>
          <w:sz w:val="28"/>
          <w:szCs w:val="28"/>
        </w:rPr>
        <w:t>ДОН</w:t>
      </w:r>
      <w:r w:rsidRPr="000B3D12">
        <w:rPr>
          <w:rFonts w:ascii="Times New Roman" w:hAnsi="Times New Roman" w:cs="Times New Roman"/>
          <w:bCs/>
          <w:sz w:val="28"/>
          <w:szCs w:val="28"/>
        </w:rPr>
        <w:t>СКОЕ СЕЛЬСКОЕ ПОСЕЛЕНИЕ»</w:t>
      </w:r>
    </w:p>
    <w:p w:rsidR="00FC1428" w:rsidRPr="000B3D12" w:rsidRDefault="00FC1428" w:rsidP="00426BCB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B3D12">
        <w:rPr>
          <w:rFonts w:ascii="Times New Roman" w:hAnsi="Times New Roman" w:cs="Times New Roman"/>
          <w:bCs/>
          <w:sz w:val="28"/>
          <w:szCs w:val="28"/>
        </w:rPr>
        <w:t xml:space="preserve">АДМИНИСТРАЦИЯ </w:t>
      </w:r>
      <w:r w:rsidR="00046B8A">
        <w:rPr>
          <w:rFonts w:ascii="Times New Roman" w:hAnsi="Times New Roman" w:cs="Times New Roman"/>
          <w:bCs/>
          <w:sz w:val="28"/>
          <w:szCs w:val="28"/>
        </w:rPr>
        <w:t>ДОН</w:t>
      </w:r>
      <w:r w:rsidRPr="000B3D12">
        <w:rPr>
          <w:rFonts w:ascii="Times New Roman" w:hAnsi="Times New Roman" w:cs="Times New Roman"/>
          <w:bCs/>
          <w:sz w:val="28"/>
          <w:szCs w:val="28"/>
        </w:rPr>
        <w:t>СКОГО СЕЛЬСКОГО ПОСЕЛЕНИЯ</w:t>
      </w:r>
    </w:p>
    <w:p w:rsidR="00FC1428" w:rsidRPr="000B3D12" w:rsidRDefault="00FC1428" w:rsidP="00426BC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C1428" w:rsidRPr="000B3D12" w:rsidRDefault="00426BCB" w:rsidP="00426BC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FC1428" w:rsidRPr="000B3D12">
        <w:rPr>
          <w:rFonts w:ascii="Times New Roman" w:hAnsi="Times New Roman" w:cs="Times New Roman"/>
          <w:bCs/>
          <w:sz w:val="28"/>
          <w:szCs w:val="28"/>
        </w:rPr>
        <w:t>ПОСТАНОВЛЕНИЕ</w:t>
      </w:r>
    </w:p>
    <w:p w:rsidR="00FC1428" w:rsidRPr="000519F9" w:rsidRDefault="00FC1428" w:rsidP="007141A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C1428" w:rsidRPr="000519F9" w:rsidRDefault="00046B8A" w:rsidP="007141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19.0</w:t>
      </w:r>
      <w:r w:rsidR="0016737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.2018</w:t>
      </w:r>
      <w:r w:rsidR="00FC1428" w:rsidRPr="000519F9"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 w:rsidR="00167373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426BC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№  25</w:t>
      </w:r>
      <w:r w:rsidR="00FC1428" w:rsidRPr="000519F9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х. Гундоровский</w:t>
      </w:r>
    </w:p>
    <w:p w:rsidR="00FC1428" w:rsidRPr="000519F9" w:rsidRDefault="00FC1428" w:rsidP="007141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6B8A" w:rsidRDefault="00046B8A" w:rsidP="00046B8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46B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 комиссии по соблюдению требований к служебному поведению</w:t>
      </w:r>
      <w:r w:rsidR="00BF09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046B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муниципальных служащих, проходящих муниципальную службу в Администрации Донского сельского поселения, и урегулированию конфликта интересов</w:t>
      </w:r>
    </w:p>
    <w:p w:rsidR="00046B8A" w:rsidRPr="00046B8A" w:rsidRDefault="00046B8A" w:rsidP="00046B8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0091C" w:rsidRPr="00BF09BB" w:rsidRDefault="00046B8A" w:rsidP="00BF09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</w:t>
      </w:r>
      <w:hyperlink r:id="rId7" w:history="1">
        <w:r w:rsidRPr="00046B8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Федеральным законом</w:t>
        </w:r>
      </w:hyperlink>
      <w:r w:rsidRPr="00046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25.12.2008 № 273-ФЗ </w:t>
      </w:r>
      <w:r w:rsidRPr="00046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«О противодействии коррупции», Ф</w:t>
      </w:r>
      <w:r w:rsidRPr="00046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едеральным законом от 02.03.2007 № 25-ФЗ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6B8A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муниципальной службе в Российской Федерации», постановлением Правительства Ростовской области от 14.05.2012 № 365 «Об утверждении порядка образования в органах местного самоуправления, аппаратах избирательных комиссий муниципальных образований комиссий по соблюдению требований к служебному поведению муниципальных служащих и урегулированию конфликтов интересов» Администрация Донского сельского поселения постановляет</w:t>
      </w:r>
      <w:r w:rsidRPr="00046B8A">
        <w:rPr>
          <w:rFonts w:ascii="Arial" w:eastAsia="Times New Roman" w:hAnsi="Arial" w:cs="Times New Roman"/>
          <w:color w:val="000000"/>
          <w:sz w:val="28"/>
          <w:szCs w:val="28"/>
          <w:lang w:eastAsia="ru-RU"/>
        </w:rPr>
        <w:t>:</w:t>
      </w:r>
    </w:p>
    <w:p w:rsidR="00046B8A" w:rsidRPr="00046B8A" w:rsidRDefault="00046B8A" w:rsidP="00046B8A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sub_1"/>
      <w:r w:rsidRPr="00046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Образовать комиссию по соблюдению </w:t>
      </w:r>
      <w:r w:rsidRPr="00046B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требований к служебному поведению муниципальных служащих, проходящих муниципальную службу в Администрации, </w:t>
      </w:r>
      <w:r w:rsidRPr="00046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Донского сельского поселения </w:t>
      </w:r>
      <w:r w:rsidRPr="00046B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 урегулированию конфликта интересов.</w:t>
      </w:r>
    </w:p>
    <w:p w:rsidR="00046B8A" w:rsidRPr="00046B8A" w:rsidRDefault="00046B8A" w:rsidP="00046B8A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Утвердить Положение о комиссии по соблюдению </w:t>
      </w:r>
      <w:r w:rsidRPr="00046B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требований к служебному поведению муниципальных служащих, проходящих муниципальную службу в Администрации </w:t>
      </w:r>
      <w:r w:rsidRPr="00046B8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Донского сельского поселения</w:t>
      </w:r>
      <w:r w:rsidRPr="00046B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и урегулированию конфликта интересов</w:t>
      </w:r>
      <w:r w:rsidRPr="00046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согласно приложению № 1.</w:t>
      </w:r>
    </w:p>
    <w:p w:rsidR="00046B8A" w:rsidRPr="00046B8A" w:rsidRDefault="00046B8A" w:rsidP="00046B8A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sub_2"/>
      <w:bookmarkEnd w:id="0"/>
      <w:r w:rsidRPr="00046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Утвердить состав комиссии по соблюдению </w:t>
      </w:r>
      <w:r w:rsidRPr="00046B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требований к служебному поведению муниципальных служащих, проходящих муниципальную службу в Администрации</w:t>
      </w:r>
      <w:r w:rsidRPr="00046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Донского сельского поселения</w:t>
      </w:r>
      <w:r w:rsidRPr="00046B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, и урегулированию конфликта интересов</w:t>
      </w:r>
      <w:r w:rsidRPr="00046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согласно приложению № 2.</w:t>
      </w:r>
    </w:p>
    <w:p w:rsidR="00046B8A" w:rsidRPr="00046B8A" w:rsidRDefault="00046B8A" w:rsidP="00046B8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" w:eastAsia="ru-RU"/>
        </w:rPr>
      </w:pPr>
      <w:r w:rsidRPr="00046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4. Признать утратившим силу постановление Администрации Донского сельского поселения от 28.02.2017 № 33 «</w:t>
      </w:r>
      <w:r w:rsidRPr="00046B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 комиссии по соблюдению требований к служебному поведению муниципальных служащих, проходящих муниципальную службу в Администрации Донского сельского поселения, и урегулированию конфликта интересов».</w:t>
      </w:r>
    </w:p>
    <w:p w:rsidR="00046B8A" w:rsidRPr="00046B8A" w:rsidRDefault="00046B8A" w:rsidP="00046B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" w:name="sub_3"/>
      <w:bookmarkEnd w:id="1"/>
      <w:r w:rsidRPr="00046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Постановление вступает в силу со дня его </w:t>
      </w:r>
      <w:hyperlink r:id="rId8" w:history="1">
        <w:r w:rsidRPr="00046B8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официального </w:t>
        </w:r>
      </w:hyperlink>
      <w:r w:rsidRPr="00046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обнародования.</w:t>
      </w:r>
    </w:p>
    <w:p w:rsidR="00046B8A" w:rsidRPr="00046B8A" w:rsidRDefault="00046B8A" w:rsidP="00046B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" w:name="sub_4"/>
      <w:bookmarkEnd w:id="2"/>
      <w:r w:rsidRPr="00046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Контроль за выполнением постановления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возложить на ведущего специалиста Л.В. Воробьеву</w:t>
      </w:r>
      <w:r w:rsidRPr="00046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bookmarkEnd w:id="3"/>
    <w:p w:rsidR="00454835" w:rsidRDefault="00454835" w:rsidP="00046B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26BCB" w:rsidRDefault="00426BCB" w:rsidP="00003D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Администрации</w:t>
      </w:r>
    </w:p>
    <w:p w:rsidR="00426BCB" w:rsidRDefault="00046B8A" w:rsidP="00003D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Дон</w:t>
      </w:r>
      <w:r w:rsidR="00426B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ского сельского поселения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Н.Н. Савирский</w:t>
      </w:r>
    </w:p>
    <w:p w:rsidR="00003D7E" w:rsidRDefault="00003D7E" w:rsidP="00003D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26BCB" w:rsidRPr="0030091C" w:rsidRDefault="00426BCB" w:rsidP="00003D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3D7E" w:rsidRPr="00003D7E" w:rsidRDefault="00003D7E" w:rsidP="00003D7E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003D7E">
        <w:rPr>
          <w:rFonts w:ascii="Times New Roman" w:hAnsi="Times New Roman" w:cs="Times New Roman"/>
          <w:bCs/>
          <w:sz w:val="28"/>
          <w:szCs w:val="28"/>
        </w:rPr>
        <w:t>Приложение</w:t>
      </w:r>
      <w:r w:rsidR="000D6C1A">
        <w:rPr>
          <w:rFonts w:ascii="Times New Roman" w:hAnsi="Times New Roman" w:cs="Times New Roman"/>
          <w:bCs/>
          <w:sz w:val="28"/>
          <w:szCs w:val="28"/>
        </w:rPr>
        <w:t xml:space="preserve"> № 1</w:t>
      </w:r>
    </w:p>
    <w:p w:rsidR="00003D7E" w:rsidRPr="00003D7E" w:rsidRDefault="00003D7E" w:rsidP="00003D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003D7E">
        <w:rPr>
          <w:rFonts w:ascii="Times New Roman" w:hAnsi="Times New Roman" w:cs="Times New Roman"/>
          <w:bCs/>
          <w:sz w:val="28"/>
          <w:szCs w:val="28"/>
        </w:rPr>
        <w:t>к постановлению администрации</w:t>
      </w:r>
    </w:p>
    <w:p w:rsidR="00003D7E" w:rsidRPr="00003D7E" w:rsidRDefault="00046B8A" w:rsidP="00003D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Дон</w:t>
      </w:r>
      <w:r w:rsidR="00003D7E" w:rsidRPr="00003D7E">
        <w:rPr>
          <w:rFonts w:ascii="Times New Roman" w:hAnsi="Times New Roman" w:cs="Times New Roman"/>
          <w:bCs/>
          <w:sz w:val="28"/>
          <w:szCs w:val="28"/>
        </w:rPr>
        <w:t>ского сельского поселения</w:t>
      </w:r>
    </w:p>
    <w:p w:rsidR="00003D7E" w:rsidRPr="00003D7E" w:rsidRDefault="00046B8A" w:rsidP="00003D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 19.02.2018 № 25</w:t>
      </w:r>
    </w:p>
    <w:p w:rsidR="0030091C" w:rsidRPr="0030091C" w:rsidRDefault="0030091C" w:rsidP="003009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26BCB" w:rsidRPr="00426BCB" w:rsidRDefault="00426BCB" w:rsidP="00426BC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26BC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ПОЛОЖЕНИЕ</w:t>
      </w:r>
    </w:p>
    <w:p w:rsidR="00426BCB" w:rsidRPr="00426BCB" w:rsidRDefault="00426BCB" w:rsidP="00426BC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26BC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 комиссии </w:t>
      </w:r>
      <w:r w:rsidRPr="00426B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соблюдению </w:t>
      </w:r>
      <w:r w:rsidRPr="00426BC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требований к служебному поведению муниципальных служащих, проходящих муниципальную службу в Администрации </w:t>
      </w:r>
      <w:r w:rsidR="00046B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ского сельского поселения</w:t>
      </w:r>
      <w:r w:rsidRPr="00426BC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и урегулированию конфликта интересов</w:t>
      </w:r>
    </w:p>
    <w:p w:rsidR="0030091C" w:rsidRPr="0030091C" w:rsidRDefault="0030091C" w:rsidP="003009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0091C" w:rsidRPr="00426BCB" w:rsidRDefault="0030091C" w:rsidP="0030091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sub_1033"/>
      <w:r w:rsidRPr="00426BCB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Общие положения</w:t>
      </w:r>
    </w:p>
    <w:p w:rsidR="0030091C" w:rsidRPr="00426BCB" w:rsidRDefault="0030091C" w:rsidP="0030091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091C" w:rsidRPr="00426BCB" w:rsidRDefault="0030091C" w:rsidP="00300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Настоящим Положением о комиссии по соблюдению требований к служебному поведению муниципальных служащих, проходящих муниципальную службу в Администрации </w:t>
      </w:r>
      <w:r w:rsidR="00046B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Дон</w:t>
      </w:r>
      <w:r w:rsidR="00426BC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ского сельского поселения</w:t>
      </w:r>
      <w:r w:rsidR="00426BCB" w:rsidRPr="00426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6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урегулированию конфликта интересов (далее - Положение) определяется порядок формирования и деятельности комиссии по соблюдению требований к служебному поведению муниципальных служащих Администрации </w:t>
      </w:r>
      <w:r w:rsidR="00046B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Дон</w:t>
      </w:r>
      <w:r w:rsidR="00426BC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ского сельского поселения</w:t>
      </w:r>
      <w:r w:rsidR="00426BCB" w:rsidRPr="00426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6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урегулированию конфликта интересов (далее - Комиссия), образуемой в соответствии с Федеральным </w:t>
      </w:r>
      <w:hyperlink r:id="rId9" w:history="1">
        <w:r w:rsidRPr="00426BC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законом</w:t>
        </w:r>
      </w:hyperlink>
      <w:r w:rsidRPr="00426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25.12.2008 N 273-ФЗ "О противодействии коррупции", </w:t>
      </w:r>
      <w:hyperlink r:id="rId10" w:history="1">
        <w:r w:rsidRPr="00426BC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Указом</w:t>
        </w:r>
      </w:hyperlink>
      <w:r w:rsidRPr="00426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Президента Российской Федерации от 01.07.2010 N 821 "О комиссиях по соблюдению требований к служебному поведению федеральных государственных служащих и урегулированию конфликта интересов", </w:t>
      </w:r>
      <w:r w:rsidRPr="00426BCB">
        <w:rPr>
          <w:rFonts w:ascii="Times New Roman" w:hAnsi="Times New Roman" w:cs="Times New Roman"/>
          <w:sz w:val="28"/>
          <w:szCs w:val="28"/>
        </w:rPr>
        <w:t>Указом Президента РФ от 19.09.2017 N 431 "О внесении изменений в некоторые акты Президента Российской Федерации в целях усиления контроля за соблюдением законодательства о противодействии коррупции"</w:t>
      </w:r>
      <w:r w:rsidRPr="00426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1" w:history="1">
        <w:r w:rsidRPr="00426BC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постановлением</w:t>
        </w:r>
      </w:hyperlink>
      <w:r w:rsidRPr="00426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Ростовской области от 14.05.2012 N 365 "Об утверждении Порядка образования в органах местного самоуправления, аппаратах избирательных комиссий муниципальных образований комиссий по соблюдению требований к служебному поведению муниципальных служащих и урегулированию конфликтов интересов".</w:t>
      </w:r>
    </w:p>
    <w:p w:rsidR="0030091C" w:rsidRPr="00426BCB" w:rsidRDefault="0030091C" w:rsidP="00300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Комиссия в своей деятельности руководствуется </w:t>
      </w:r>
      <w:hyperlink r:id="rId12" w:history="1">
        <w:r w:rsidRPr="00426BC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Конституцией</w:t>
        </w:r>
      </w:hyperlink>
      <w:r w:rsidRPr="00426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областными законами Ростовской области, постановлениями и распоряжениями Правительства Ростовской области, муниципальными правовыми актами Администрации </w:t>
      </w:r>
      <w:r w:rsidR="00046B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Дон</w:t>
      </w:r>
      <w:r w:rsidR="00426BC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ского сельского поселения</w:t>
      </w:r>
      <w:r w:rsidRPr="00426BCB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настоящим Положением.</w:t>
      </w:r>
    </w:p>
    <w:p w:rsidR="0030091C" w:rsidRPr="00426BCB" w:rsidRDefault="0030091C" w:rsidP="00300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Основной задачей Комиссии является содействие Администрации </w:t>
      </w:r>
      <w:r w:rsidR="00046B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Дон</w:t>
      </w:r>
      <w:r w:rsidR="00426BC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ского сельского поселения</w:t>
      </w:r>
      <w:r w:rsidR="00426BCB" w:rsidRPr="00426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6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426B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ее отраслевым (функциональным) органам</w:t>
      </w:r>
      <w:r w:rsidRPr="00426BC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0091C" w:rsidRPr="00426BCB" w:rsidRDefault="0030091C" w:rsidP="00300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в обеспечении соблюдения муниципальными служащими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13" w:history="1">
        <w:r w:rsidRPr="00426BC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законом</w:t>
        </w:r>
      </w:hyperlink>
      <w:r w:rsidRPr="00426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25.12.2008 N 273-ФЗ "О противодействии коррупции", другими федеральными законами (далее - </w:t>
      </w:r>
      <w:r w:rsidRPr="00426BC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требования к служебному поведению и (или) требования об урегулировании конфликта интересов);</w:t>
      </w:r>
    </w:p>
    <w:p w:rsidR="0030091C" w:rsidRPr="00426BCB" w:rsidRDefault="0030091C" w:rsidP="00300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BCB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 осуществлении мер по предупреждению коррупции.</w:t>
      </w:r>
    </w:p>
    <w:p w:rsidR="0030091C" w:rsidRPr="00426BCB" w:rsidRDefault="0030091C" w:rsidP="003009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6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</w:t>
      </w:r>
      <w:r w:rsidRPr="00426B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Комиссия рассматривает вопросы, связанные с соблюдением требований к служебному поведению и (или) требований об урегулировании </w:t>
      </w:r>
      <w:hyperlink r:id="rId14" w:history="1">
        <w:r w:rsidRPr="00426BCB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конфликта интересов</w:t>
        </w:r>
      </w:hyperlink>
      <w:r w:rsidRPr="00426B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отношении муниципальных служащих, замещающих должности муниципальной службы в Администрации </w:t>
      </w:r>
      <w:r w:rsidR="00046B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Дон</w:t>
      </w:r>
      <w:r w:rsidR="00426BC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ского сельского поселения</w:t>
      </w:r>
      <w:r w:rsidR="00426BCB" w:rsidRPr="00426B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26B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- муниципальные служащие).</w:t>
      </w:r>
    </w:p>
    <w:p w:rsidR="0030091C" w:rsidRPr="00426BCB" w:rsidRDefault="0030091C" w:rsidP="0030091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091C" w:rsidRPr="00426BCB" w:rsidRDefault="0030091C" w:rsidP="0030091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BCB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Состав комиссии</w:t>
      </w:r>
    </w:p>
    <w:p w:rsidR="0030091C" w:rsidRPr="00426BCB" w:rsidRDefault="0030091C" w:rsidP="0030091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091C" w:rsidRPr="00426BCB" w:rsidRDefault="0030091C" w:rsidP="0030091C">
      <w:pPr>
        <w:tabs>
          <w:tab w:val="left" w:pos="829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</w:t>
      </w:r>
      <w:r w:rsidRPr="00426B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 комиссии утверждается </w:t>
      </w:r>
      <w:r w:rsidRPr="00426BC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настоящим Положением.</w:t>
      </w:r>
      <w:r w:rsidRPr="00426B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30091C" w:rsidRPr="00426BCB" w:rsidRDefault="0030091C" w:rsidP="0030091C">
      <w:pPr>
        <w:tabs>
          <w:tab w:val="left" w:pos="829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6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В состав Комиссии входят председатель Комиссии, его заместитель, назначаемый главой Администрации </w:t>
      </w:r>
      <w:r w:rsidR="00046B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Дон</w:t>
      </w:r>
      <w:r w:rsidR="00426BC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ского сельского поселения</w:t>
      </w:r>
      <w:r w:rsidR="00426BCB" w:rsidRPr="00426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6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числа членов Комиссии, замещающих должности муниципальной службы в Администрации </w:t>
      </w:r>
      <w:r w:rsidR="00046B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Дон</w:t>
      </w:r>
      <w:r w:rsidR="00426BC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ского сельского поселения</w:t>
      </w:r>
      <w:r w:rsidRPr="00426BCB">
        <w:rPr>
          <w:rFonts w:ascii="Times New Roman" w:eastAsia="Times New Roman" w:hAnsi="Times New Roman" w:cs="Times New Roman"/>
          <w:sz w:val="28"/>
          <w:szCs w:val="28"/>
          <w:lang w:eastAsia="ru-RU"/>
        </w:rPr>
        <w:t>, секретарь Комиссии и члены Комиссии.</w:t>
      </w:r>
    </w:p>
    <w:p w:rsidR="0030091C" w:rsidRPr="00426BCB" w:rsidRDefault="0030091C" w:rsidP="00300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BC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состав Комиссии также входят представитель (представители) научных организаций, образовательных учреждений и (или) общественных объединений.</w:t>
      </w:r>
    </w:p>
    <w:p w:rsidR="0030091C" w:rsidRPr="00426BCB" w:rsidRDefault="0030091C" w:rsidP="00300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BCB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члены Комиссии при принятии решений обладают равными правами.</w:t>
      </w:r>
    </w:p>
    <w:p w:rsidR="0030091C" w:rsidRPr="00426BCB" w:rsidRDefault="0030091C" w:rsidP="00300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BCB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отсутствие председателя Комиссии его обязанности исполняет заместитель председателя Комиссии.</w:t>
      </w:r>
    </w:p>
    <w:p w:rsidR="0030091C" w:rsidRPr="00426BCB" w:rsidRDefault="0030091C" w:rsidP="00300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Число членов Комиссии, не являющихся муниципальными служащими структурных подразделений и органов Администрации </w:t>
      </w:r>
      <w:r w:rsidR="00046B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Дон</w:t>
      </w:r>
      <w:r w:rsidR="00426BC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ского сельского поселения</w:t>
      </w:r>
      <w:r w:rsidRPr="00426BCB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должно составлять не менее одной четверти от общего числа членов Комиссии.</w:t>
      </w:r>
    </w:p>
    <w:p w:rsidR="0030091C" w:rsidRPr="00426BCB" w:rsidRDefault="0030091C" w:rsidP="00300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BCB">
        <w:rPr>
          <w:rFonts w:ascii="Times New Roman" w:eastAsia="Times New Roman" w:hAnsi="Times New Roman" w:cs="Times New Roman"/>
          <w:sz w:val="28"/>
          <w:szCs w:val="28"/>
          <w:lang w:eastAsia="ru-RU"/>
        </w:rPr>
        <w:t>2.4.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30091C" w:rsidRPr="00426BCB" w:rsidRDefault="0030091C" w:rsidP="00300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BCB">
        <w:rPr>
          <w:rFonts w:ascii="Times New Roman" w:eastAsia="Times New Roman" w:hAnsi="Times New Roman" w:cs="Times New Roman"/>
          <w:sz w:val="28"/>
          <w:szCs w:val="28"/>
          <w:lang w:eastAsia="ru-RU"/>
        </w:rPr>
        <w:t>2.5. В заседаниях Комиссии с правом совещательного голоса участвуют:</w:t>
      </w:r>
    </w:p>
    <w:p w:rsidR="0030091C" w:rsidRPr="00426BCB" w:rsidRDefault="0030091C" w:rsidP="00300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BCB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30091C" w:rsidRPr="00426BCB" w:rsidRDefault="0030091C" w:rsidP="00300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P79"/>
      <w:bookmarkEnd w:id="5"/>
      <w:r w:rsidRPr="00426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другие муниципальные служащие Администрации </w:t>
      </w:r>
      <w:r w:rsidR="00046B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Дон</w:t>
      </w:r>
      <w:r w:rsidR="00426BC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ского сельского поселения</w:t>
      </w:r>
      <w:r w:rsidRPr="00426BCB">
        <w:rPr>
          <w:rFonts w:ascii="Times New Roman" w:eastAsia="Times New Roman" w:hAnsi="Times New Roman" w:cs="Times New Roman"/>
          <w:sz w:val="28"/>
          <w:szCs w:val="28"/>
          <w:lang w:eastAsia="ru-RU"/>
        </w:rPr>
        <w:t>: специалисты, которые могут дать пояснения по вопросам муниципальной службы и вопросам, рассматриваемым Комиссией; представители заинтересованных организаций; должностные лица государственных органов, органов местного самоуправления муниципального образования "</w:t>
      </w:r>
      <w:r w:rsidR="00046B8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</w:t>
      </w:r>
      <w:r w:rsidR="00426BCB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ское сельское поселение</w:t>
      </w:r>
      <w:r w:rsidRPr="00426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"; представитель заинтересованных организаций; 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</w:t>
      </w:r>
      <w:r w:rsidRPr="00426BC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члена Комиссии.</w:t>
      </w:r>
    </w:p>
    <w:p w:rsidR="0030091C" w:rsidRPr="00426BCB" w:rsidRDefault="0030091C" w:rsidP="00300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BCB">
        <w:rPr>
          <w:rFonts w:ascii="Times New Roman" w:eastAsia="Times New Roman" w:hAnsi="Times New Roman" w:cs="Times New Roman"/>
          <w:sz w:val="28"/>
          <w:szCs w:val="28"/>
          <w:lang w:eastAsia="ru-RU"/>
        </w:rPr>
        <w:t>2.6.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являющихся муниципальными служащими, недопустимо.</w:t>
      </w:r>
    </w:p>
    <w:p w:rsidR="0030091C" w:rsidRPr="00426BCB" w:rsidRDefault="0030091C" w:rsidP="00300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BCB">
        <w:rPr>
          <w:rFonts w:ascii="Times New Roman" w:eastAsia="Times New Roman" w:hAnsi="Times New Roman" w:cs="Times New Roman"/>
          <w:sz w:val="28"/>
          <w:szCs w:val="28"/>
          <w:lang w:eastAsia="ru-RU"/>
        </w:rPr>
        <w:t>2.7.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30091C" w:rsidRPr="00426BCB" w:rsidRDefault="0030091C" w:rsidP="0030091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091C" w:rsidRPr="00426BCB" w:rsidRDefault="0030091C" w:rsidP="0030091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BCB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Порядок работы Комиссии</w:t>
      </w:r>
    </w:p>
    <w:p w:rsidR="0030091C" w:rsidRPr="00426BCB" w:rsidRDefault="0030091C" w:rsidP="0030091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091C" w:rsidRPr="00426BCB" w:rsidRDefault="0030091C" w:rsidP="00300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P88"/>
      <w:bookmarkEnd w:id="6"/>
      <w:r w:rsidRPr="00426BCB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Основаниями для проведения заседания Комиссии являются:</w:t>
      </w:r>
    </w:p>
    <w:p w:rsidR="0030091C" w:rsidRPr="00426BCB" w:rsidRDefault="0030091C" w:rsidP="00300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P89"/>
      <w:bookmarkEnd w:id="7"/>
      <w:r w:rsidRPr="00426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представление главой Администрации </w:t>
      </w:r>
      <w:r w:rsidR="00046B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Дон</w:t>
      </w:r>
      <w:r w:rsidR="00426BC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ского сельского поселения</w:t>
      </w:r>
      <w:r w:rsidR="00426BCB" w:rsidRPr="00426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6BC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материалов проверки, свидетельствующих:</w:t>
      </w:r>
    </w:p>
    <w:p w:rsidR="0030091C" w:rsidRPr="00426BCB" w:rsidRDefault="0030091C" w:rsidP="00300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BCB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представлении муниципальным служащим недостоверных или неполных сведений о доходах, об имуществе  и обязательствах имущественного характера;</w:t>
      </w:r>
    </w:p>
    <w:p w:rsidR="0030091C" w:rsidRPr="00426BCB" w:rsidRDefault="0030091C" w:rsidP="00300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BCB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30091C" w:rsidRPr="00426BCB" w:rsidRDefault="0030091C" w:rsidP="001244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P93"/>
      <w:bookmarkEnd w:id="8"/>
      <w:r w:rsidRPr="00426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12442C" w:rsidRPr="0012442C">
        <w:rPr>
          <w:rFonts w:ascii="Times New Roman" w:hAnsi="Times New Roman" w:cs="Times New Roman"/>
          <w:sz w:val="28"/>
          <w:szCs w:val="28"/>
        </w:rPr>
        <w:t>поступившее должностному лицу, ответственному за ведение кадрового делопроизводства, либо должностному лицу, ответственному за работу по профилактике коррупционных и иных правонарушений</w:t>
      </w:r>
      <w:r w:rsidR="0012442C" w:rsidRPr="00426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6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046B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Дон</w:t>
      </w:r>
      <w:r w:rsidR="00426BC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ского сельского поселения</w:t>
      </w:r>
      <w:r w:rsidRPr="00426BC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0091C" w:rsidRPr="00426BCB" w:rsidRDefault="0030091C" w:rsidP="00300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P94"/>
      <w:bookmarkEnd w:id="9"/>
      <w:r w:rsidRPr="00426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письменное обращение гражданина, замещавшего должность муниципальной службы, включенную в </w:t>
      </w:r>
      <w:hyperlink r:id="rId15" w:history="1">
        <w:r w:rsidRPr="00426BC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Перечень</w:t>
        </w:r>
      </w:hyperlink>
      <w:r w:rsidRPr="00426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должностей муниципальной службы,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нормативным правовым актом Администрации </w:t>
      </w:r>
      <w:r w:rsidR="00046B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Дон</w:t>
      </w:r>
      <w:r w:rsidR="00426BC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ского сельского поселения</w:t>
      </w:r>
      <w:r w:rsidRPr="00426BCB">
        <w:rPr>
          <w:rFonts w:ascii="Times New Roman" w:eastAsia="Times New Roman" w:hAnsi="Times New Roman" w:cs="Times New Roman"/>
          <w:sz w:val="28"/>
          <w:szCs w:val="28"/>
          <w:lang w:eastAsia="ru-RU"/>
        </w:rPr>
        <w:t>, о даче согласия на замещение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до истечения двух лет со дня увольнения с муниципальной службы;</w:t>
      </w:r>
    </w:p>
    <w:p w:rsidR="0030091C" w:rsidRPr="00426BCB" w:rsidRDefault="0030091C" w:rsidP="00300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P96"/>
      <w:bookmarkEnd w:id="10"/>
      <w:r w:rsidRPr="00426BC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30091C" w:rsidRPr="00426BCB" w:rsidRDefault="0030091C" w:rsidP="003009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 муниципального служащего о невозможности выполнить требования Федерального </w:t>
      </w:r>
      <w:hyperlink r:id="rId16" w:history="1">
        <w:r w:rsidRPr="00426BCB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закона</w:t>
        </w:r>
      </w:hyperlink>
      <w:r w:rsidRPr="00426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07.05.2013 N 79-ФЗ "О запрете отдельным категориям лиц открывать и иметь счета (вклады), хранить наличные денежные средства и ценности в иностранных банках, </w:t>
      </w:r>
      <w:r w:rsidRPr="00426BC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N 79-ФЗ)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30091C" w:rsidRPr="00426BCB" w:rsidRDefault="0030091C" w:rsidP="00300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P97"/>
      <w:bookmarkEnd w:id="11"/>
      <w:r w:rsidRPr="00426BCB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30091C" w:rsidRPr="00426BCB" w:rsidRDefault="0030091C" w:rsidP="00300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P98"/>
      <w:bookmarkEnd w:id="12"/>
      <w:r w:rsidRPr="00426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представление главы Администрации </w:t>
      </w:r>
      <w:r w:rsidR="00046B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Дон</w:t>
      </w:r>
      <w:r w:rsidR="00426BC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ского сельского поселения</w:t>
      </w:r>
      <w:r w:rsidR="00426BCB" w:rsidRPr="00426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6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Администрации </w:t>
      </w:r>
      <w:r w:rsidR="00046B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Дон</w:t>
      </w:r>
      <w:r w:rsidR="00426BC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ского сельского поселения</w:t>
      </w:r>
      <w:r w:rsidRPr="00426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 по предупреждению коррупции;</w:t>
      </w:r>
    </w:p>
    <w:p w:rsidR="0030091C" w:rsidRPr="00426BCB" w:rsidRDefault="0030091C" w:rsidP="00300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P99"/>
      <w:bookmarkEnd w:id="13"/>
      <w:r w:rsidRPr="00426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представление главой Администрации </w:t>
      </w:r>
      <w:r w:rsidR="00046B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Дон</w:t>
      </w:r>
      <w:r w:rsidR="00426BC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ского сельского поселения</w:t>
      </w:r>
      <w:r w:rsidR="00426BCB" w:rsidRPr="00426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6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материалов проверки, свидетельствующих о представлении муниципальным служащим недостоверных или неполных сведений, предусмотренных </w:t>
      </w:r>
      <w:hyperlink r:id="rId17" w:history="1">
        <w:r w:rsidRPr="00426BC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частью 1 статьи 3</w:t>
        </w:r>
      </w:hyperlink>
      <w:r w:rsidRPr="00426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03.12.2012 N 230-ФЗ "О контроле за соответствием расходов лиц, замещающих государственные должности, и иных лиц их доходам (далее - Федеральный закон "О контроле за соответствием расходов лиц, замещающих государственные должности, и иных лиц их доходам");</w:t>
      </w:r>
    </w:p>
    <w:p w:rsidR="0030091C" w:rsidRPr="00426BCB" w:rsidRDefault="0030091C" w:rsidP="00300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4" w:name="P100"/>
      <w:bookmarkEnd w:id="14"/>
      <w:r w:rsidRPr="00426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поступившее в соответствии с </w:t>
      </w:r>
      <w:hyperlink r:id="rId18" w:history="1">
        <w:r w:rsidRPr="00426BC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частью 4 статьи 12</w:t>
        </w:r>
      </w:hyperlink>
      <w:r w:rsidRPr="00426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25.12.2008 N 273-ФЗ "О противодействии коррупции" (далее - Федеральный закон N 273-ФЗ) и </w:t>
      </w:r>
      <w:hyperlink r:id="rId19" w:history="1">
        <w:r w:rsidRPr="00426BC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статьей 64.1</w:t>
        </w:r>
      </w:hyperlink>
      <w:r w:rsidRPr="00426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Трудовог</w:t>
      </w:r>
      <w:r w:rsidR="0012442C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кодекса Российской Федерации</w:t>
      </w:r>
      <w:r w:rsidRPr="00426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442C" w:rsidRPr="0012442C">
        <w:rPr>
          <w:rFonts w:ascii="Times New Roman" w:hAnsi="Times New Roman" w:cs="Times New Roman"/>
          <w:sz w:val="28"/>
          <w:szCs w:val="28"/>
        </w:rPr>
        <w:t>должностному лицу, ответственному за ведение кадрового делопроизводства, либо должностному лицу, ответственному за работу по профилактике коррупционных и иных правонарушений</w:t>
      </w:r>
      <w:r w:rsidR="0012442C" w:rsidRPr="00426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="00046B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Дон</w:t>
      </w:r>
      <w:r w:rsidR="0012442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ского сельского поселения </w:t>
      </w:r>
      <w:r w:rsidRPr="00426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уведомление коммерческой или некоммерческой организации о заключении с гражданином, замещавшим должность муниципальной службы в Администрации </w:t>
      </w:r>
      <w:r w:rsidR="00046B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Дон</w:t>
      </w:r>
      <w:r w:rsidR="00426BC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ского сельского поселения</w:t>
      </w:r>
      <w:r w:rsidRPr="00426BCB">
        <w:rPr>
          <w:rFonts w:ascii="Times New Roman" w:eastAsia="Times New Roman" w:hAnsi="Times New Roman" w:cs="Times New Roman"/>
          <w:sz w:val="28"/>
          <w:szCs w:val="28"/>
          <w:lang w:eastAsia="ru-RU"/>
        </w:rPr>
        <w:t>, трудового или гражданско-правового договора на выполнение работ (оказание услуг)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30091C" w:rsidRPr="00426BCB" w:rsidRDefault="0030091C" w:rsidP="00300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BCB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30091C" w:rsidRPr="00426BCB" w:rsidRDefault="0030091C" w:rsidP="00300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Обращение, указанное в </w:t>
      </w:r>
      <w:hyperlink r:id="rId20" w:anchor="P94" w:history="1">
        <w:r w:rsidRPr="00426BC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абзаце втором подпункта "б" пункта 3.1</w:t>
        </w:r>
      </w:hyperlink>
      <w:r w:rsidRPr="00426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раздела 3 настоящего Положения, подается гражданином, замещавшим </w:t>
      </w:r>
      <w:r w:rsidRPr="00426BC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должность муниципальной службы в Администрации </w:t>
      </w:r>
      <w:r w:rsidR="00046B8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</w:t>
      </w:r>
      <w:r w:rsidR="00124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сельского поселения, </w:t>
      </w:r>
      <w:r w:rsidR="0012442C" w:rsidRPr="0012442C">
        <w:rPr>
          <w:rFonts w:ascii="Times New Roman" w:hAnsi="Times New Roman" w:cs="Times New Roman"/>
          <w:sz w:val="28"/>
          <w:szCs w:val="28"/>
        </w:rPr>
        <w:t>должностному лицу, ответственному за ведение кадрового делопроизводства, либо должностному лицу, ответственному за работу по профилактике коррупционных и иных правонарушений</w:t>
      </w:r>
      <w:r w:rsidR="0012442C" w:rsidRPr="00426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="00046B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Дон</w:t>
      </w:r>
      <w:r w:rsidR="0012442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ского сельского поселения</w:t>
      </w:r>
      <w:r w:rsidRPr="00426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</w:t>
      </w:r>
      <w:r w:rsidR="0012442C">
        <w:rPr>
          <w:rFonts w:ascii="Times New Roman" w:hAnsi="Times New Roman" w:cs="Times New Roman"/>
          <w:sz w:val="28"/>
          <w:szCs w:val="28"/>
        </w:rPr>
        <w:t>Должностное лицо, ответственное</w:t>
      </w:r>
      <w:r w:rsidR="0012442C" w:rsidRPr="0012442C">
        <w:rPr>
          <w:rFonts w:ascii="Times New Roman" w:hAnsi="Times New Roman" w:cs="Times New Roman"/>
          <w:sz w:val="28"/>
          <w:szCs w:val="28"/>
        </w:rPr>
        <w:t xml:space="preserve"> за ведение кадрового делопроизводства,</w:t>
      </w:r>
      <w:r w:rsidR="0012442C">
        <w:rPr>
          <w:rFonts w:ascii="Times New Roman" w:hAnsi="Times New Roman" w:cs="Times New Roman"/>
          <w:sz w:val="28"/>
          <w:szCs w:val="28"/>
        </w:rPr>
        <w:t xml:space="preserve"> либо должностное лицо</w:t>
      </w:r>
      <w:r w:rsidR="0012442C" w:rsidRPr="0012442C">
        <w:rPr>
          <w:rFonts w:ascii="Times New Roman" w:hAnsi="Times New Roman" w:cs="Times New Roman"/>
          <w:sz w:val="28"/>
          <w:szCs w:val="28"/>
        </w:rPr>
        <w:t xml:space="preserve">, </w:t>
      </w:r>
      <w:r w:rsidR="0012442C">
        <w:rPr>
          <w:rFonts w:ascii="Times New Roman" w:hAnsi="Times New Roman" w:cs="Times New Roman"/>
          <w:sz w:val="28"/>
          <w:szCs w:val="28"/>
        </w:rPr>
        <w:t>ответственное</w:t>
      </w:r>
      <w:r w:rsidR="0012442C" w:rsidRPr="0012442C">
        <w:rPr>
          <w:rFonts w:ascii="Times New Roman" w:hAnsi="Times New Roman" w:cs="Times New Roman"/>
          <w:sz w:val="28"/>
          <w:szCs w:val="28"/>
        </w:rPr>
        <w:t xml:space="preserve"> за работу по профилактике коррупционных и иных правонарушений</w:t>
      </w:r>
      <w:r w:rsidR="0012442C" w:rsidRPr="00426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="00046B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Дон</w:t>
      </w:r>
      <w:r w:rsidR="0012442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ского сельского поселения </w:t>
      </w:r>
      <w:r w:rsidRPr="00426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 рассмотрение обращения, по результатам которого подготавливает мотивированное заключение по существу обращения с учетом требований </w:t>
      </w:r>
      <w:hyperlink r:id="rId21" w:history="1">
        <w:r w:rsidRPr="00426BC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статьи 12</w:t>
        </w:r>
      </w:hyperlink>
      <w:r w:rsidRPr="00426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N 273-ФЗ.</w:t>
      </w:r>
    </w:p>
    <w:p w:rsidR="0030091C" w:rsidRPr="00426BCB" w:rsidRDefault="0030091C" w:rsidP="00300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 Обращение, указанное в </w:t>
      </w:r>
      <w:hyperlink r:id="rId22" w:anchor="P94" w:history="1">
        <w:r w:rsidRPr="00426BC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абзаце втором подпункта "б" пункта 3.1</w:t>
        </w:r>
      </w:hyperlink>
      <w:r w:rsidRPr="00426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раздела 3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30091C" w:rsidRPr="00426BCB" w:rsidRDefault="0030091C" w:rsidP="00300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 Уведомление, указанное в </w:t>
      </w:r>
      <w:hyperlink r:id="rId23" w:anchor="P100" w:history="1">
        <w:r w:rsidRPr="00426BC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подпункте "д" пункта 3.1 раздела 3</w:t>
        </w:r>
      </w:hyperlink>
      <w:r w:rsidRPr="00426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Положения, рассматривается </w:t>
      </w:r>
      <w:r w:rsidR="0012442C">
        <w:rPr>
          <w:rFonts w:ascii="Times New Roman" w:hAnsi="Times New Roman" w:cs="Times New Roman"/>
          <w:sz w:val="28"/>
          <w:szCs w:val="28"/>
        </w:rPr>
        <w:t>должностным лицом, ответственным</w:t>
      </w:r>
      <w:r w:rsidR="0012442C" w:rsidRPr="0012442C">
        <w:rPr>
          <w:rFonts w:ascii="Times New Roman" w:hAnsi="Times New Roman" w:cs="Times New Roman"/>
          <w:sz w:val="28"/>
          <w:szCs w:val="28"/>
        </w:rPr>
        <w:t xml:space="preserve"> за ведение кадрового делопроизводства,</w:t>
      </w:r>
      <w:r w:rsidR="0012442C">
        <w:rPr>
          <w:rFonts w:ascii="Times New Roman" w:hAnsi="Times New Roman" w:cs="Times New Roman"/>
          <w:sz w:val="28"/>
          <w:szCs w:val="28"/>
        </w:rPr>
        <w:t xml:space="preserve"> либо должностным лицом</w:t>
      </w:r>
      <w:r w:rsidR="0012442C" w:rsidRPr="0012442C">
        <w:rPr>
          <w:rFonts w:ascii="Times New Roman" w:hAnsi="Times New Roman" w:cs="Times New Roman"/>
          <w:sz w:val="28"/>
          <w:szCs w:val="28"/>
        </w:rPr>
        <w:t xml:space="preserve">, </w:t>
      </w:r>
      <w:r w:rsidR="0012442C">
        <w:rPr>
          <w:rFonts w:ascii="Times New Roman" w:hAnsi="Times New Roman" w:cs="Times New Roman"/>
          <w:sz w:val="28"/>
          <w:szCs w:val="28"/>
        </w:rPr>
        <w:t>ответственным</w:t>
      </w:r>
      <w:r w:rsidR="0012442C" w:rsidRPr="0012442C">
        <w:rPr>
          <w:rFonts w:ascii="Times New Roman" w:hAnsi="Times New Roman" w:cs="Times New Roman"/>
          <w:sz w:val="28"/>
          <w:szCs w:val="28"/>
        </w:rPr>
        <w:t xml:space="preserve"> за работу по профилактике коррупционных и иных правонарушений</w:t>
      </w:r>
      <w:r w:rsidR="0012442C" w:rsidRPr="00426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="00046B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Дон</w:t>
      </w:r>
      <w:r w:rsidR="0012442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ского сельского поселения</w:t>
      </w:r>
      <w:r w:rsidRPr="00426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который осуществляет подготовку мотивированного заключения о соблюдении гражданином, замещавшим должность муниципальной службы в Администрации </w:t>
      </w:r>
      <w:r w:rsidR="00046B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Дон</w:t>
      </w:r>
      <w:r w:rsidR="009E25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ского сельского поселения</w:t>
      </w:r>
      <w:r w:rsidR="009E2555" w:rsidRPr="00426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6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требований </w:t>
      </w:r>
      <w:hyperlink r:id="rId24" w:history="1">
        <w:r w:rsidRPr="00426BC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статьи 12</w:t>
        </w:r>
      </w:hyperlink>
      <w:r w:rsidRPr="00426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N 273-ФЗ.</w:t>
      </w:r>
    </w:p>
    <w:p w:rsidR="0030091C" w:rsidRPr="00426BCB" w:rsidRDefault="0030091C" w:rsidP="00300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3.6. Уведомление, указанное в </w:t>
      </w:r>
      <w:hyperlink r:id="rId25" w:anchor="P97" w:history="1">
        <w:r w:rsidRPr="00426BC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абзаце 4 подпункта "б" пункта 3.1</w:t>
        </w:r>
      </w:hyperlink>
      <w:r w:rsidRPr="00426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раздела 3 настоящего Положения, рассматривается </w:t>
      </w:r>
      <w:r w:rsidR="0012442C">
        <w:rPr>
          <w:rFonts w:ascii="Times New Roman" w:hAnsi="Times New Roman" w:cs="Times New Roman"/>
          <w:sz w:val="28"/>
          <w:szCs w:val="28"/>
        </w:rPr>
        <w:t>должностным лицом, ответственным</w:t>
      </w:r>
      <w:r w:rsidR="0012442C" w:rsidRPr="0012442C">
        <w:rPr>
          <w:rFonts w:ascii="Times New Roman" w:hAnsi="Times New Roman" w:cs="Times New Roman"/>
          <w:sz w:val="28"/>
          <w:szCs w:val="28"/>
        </w:rPr>
        <w:t xml:space="preserve"> за ведение кадрового делопроизводства,</w:t>
      </w:r>
      <w:r w:rsidR="0012442C">
        <w:rPr>
          <w:rFonts w:ascii="Times New Roman" w:hAnsi="Times New Roman" w:cs="Times New Roman"/>
          <w:sz w:val="28"/>
          <w:szCs w:val="28"/>
        </w:rPr>
        <w:t xml:space="preserve"> либо должностным лицом</w:t>
      </w:r>
      <w:r w:rsidR="0012442C" w:rsidRPr="0012442C">
        <w:rPr>
          <w:rFonts w:ascii="Times New Roman" w:hAnsi="Times New Roman" w:cs="Times New Roman"/>
          <w:sz w:val="28"/>
          <w:szCs w:val="28"/>
        </w:rPr>
        <w:t xml:space="preserve">, </w:t>
      </w:r>
      <w:r w:rsidR="0012442C">
        <w:rPr>
          <w:rFonts w:ascii="Times New Roman" w:hAnsi="Times New Roman" w:cs="Times New Roman"/>
          <w:sz w:val="28"/>
          <w:szCs w:val="28"/>
        </w:rPr>
        <w:t>ответственным</w:t>
      </w:r>
      <w:r w:rsidR="0012442C" w:rsidRPr="0012442C">
        <w:rPr>
          <w:rFonts w:ascii="Times New Roman" w:hAnsi="Times New Roman" w:cs="Times New Roman"/>
          <w:sz w:val="28"/>
          <w:szCs w:val="28"/>
        </w:rPr>
        <w:t xml:space="preserve"> за работу по профилактике коррупционных и иных правонарушений</w:t>
      </w:r>
      <w:r w:rsidR="0012442C" w:rsidRPr="00426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="00046B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Дон</w:t>
      </w:r>
      <w:r w:rsidR="0012442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ского сельского поселения</w:t>
      </w:r>
      <w:r w:rsidRPr="00426BCB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который осуществляет подготовку мотивированного заключения по результатам рассмотрения уведомления.</w:t>
      </w:r>
    </w:p>
    <w:p w:rsidR="0030091C" w:rsidRPr="00426BCB" w:rsidRDefault="0030091C" w:rsidP="00300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3.7. При подготовке мотивированного заключения по результатам рассмотрения обращения, указанного в </w:t>
      </w:r>
      <w:hyperlink r:id="rId26" w:anchor="P94" w:history="1">
        <w:r w:rsidRPr="00426BC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абзаце 2 подпункта "б" пункта 3.1 раздела 3</w:t>
        </w:r>
      </w:hyperlink>
      <w:r w:rsidRPr="00426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Положения, или уведомлений, указанных в </w:t>
      </w:r>
      <w:hyperlink r:id="rId27" w:anchor="P97" w:history="1">
        <w:r w:rsidRPr="00426BC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абзаце четвертом подпункта "б"</w:t>
        </w:r>
      </w:hyperlink>
      <w:r w:rsidRPr="00426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r:id="rId28" w:anchor="P100" w:history="1">
        <w:r w:rsidRPr="00426BC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подпункте "д" пункта 3.1 раздела 3</w:t>
        </w:r>
      </w:hyperlink>
      <w:r w:rsidRPr="00426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Положения, </w:t>
      </w:r>
      <w:r w:rsidR="0012442C">
        <w:rPr>
          <w:rFonts w:ascii="Times New Roman" w:hAnsi="Times New Roman" w:cs="Times New Roman"/>
          <w:sz w:val="28"/>
          <w:szCs w:val="28"/>
        </w:rPr>
        <w:t>должностное лицо, ответственное</w:t>
      </w:r>
      <w:r w:rsidR="0012442C" w:rsidRPr="0012442C">
        <w:rPr>
          <w:rFonts w:ascii="Times New Roman" w:hAnsi="Times New Roman" w:cs="Times New Roman"/>
          <w:sz w:val="28"/>
          <w:szCs w:val="28"/>
        </w:rPr>
        <w:t xml:space="preserve"> за ведение кадрового делопроизводства,</w:t>
      </w:r>
      <w:r w:rsidR="0012442C">
        <w:rPr>
          <w:rFonts w:ascii="Times New Roman" w:hAnsi="Times New Roman" w:cs="Times New Roman"/>
          <w:sz w:val="28"/>
          <w:szCs w:val="28"/>
        </w:rPr>
        <w:t xml:space="preserve"> либо должностное лицо</w:t>
      </w:r>
      <w:r w:rsidR="0012442C" w:rsidRPr="0012442C">
        <w:rPr>
          <w:rFonts w:ascii="Times New Roman" w:hAnsi="Times New Roman" w:cs="Times New Roman"/>
          <w:sz w:val="28"/>
          <w:szCs w:val="28"/>
        </w:rPr>
        <w:t xml:space="preserve">, </w:t>
      </w:r>
      <w:r w:rsidR="0012442C">
        <w:rPr>
          <w:rFonts w:ascii="Times New Roman" w:hAnsi="Times New Roman" w:cs="Times New Roman"/>
          <w:sz w:val="28"/>
          <w:szCs w:val="28"/>
        </w:rPr>
        <w:t>ответственное</w:t>
      </w:r>
      <w:r w:rsidR="0012442C" w:rsidRPr="0012442C">
        <w:rPr>
          <w:rFonts w:ascii="Times New Roman" w:hAnsi="Times New Roman" w:cs="Times New Roman"/>
          <w:sz w:val="28"/>
          <w:szCs w:val="28"/>
        </w:rPr>
        <w:t xml:space="preserve"> за работу по профилактике коррупционных и иных правонарушений</w:t>
      </w:r>
      <w:r w:rsidR="0012442C" w:rsidRPr="00426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="00046B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Дон</w:t>
      </w:r>
      <w:r w:rsidR="0012442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ского сельского поселения </w:t>
      </w:r>
      <w:r w:rsidRPr="00426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имеет право проводить собеседование с </w:t>
      </w:r>
      <w:r w:rsidRPr="00426BC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муниципальным служащим, представившим обращение или уведомление, получать от него письменные пояснения, а глава Администрации </w:t>
      </w:r>
      <w:r w:rsidR="00046B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Дон</w:t>
      </w:r>
      <w:r w:rsidR="009E25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ского сельского поселения</w:t>
      </w:r>
      <w:r w:rsidR="009E2555" w:rsidRPr="00426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6BC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30091C" w:rsidRPr="00426BCB" w:rsidRDefault="0030091C" w:rsidP="00300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BCB">
        <w:rPr>
          <w:rFonts w:ascii="Times New Roman" w:eastAsia="Times New Roman" w:hAnsi="Times New Roman" w:cs="Times New Roman"/>
          <w:sz w:val="28"/>
          <w:szCs w:val="28"/>
          <w:lang w:eastAsia="ru-RU"/>
        </w:rPr>
        <w:t>3.7.1. Мотивированные заключения предусмотренные п.3.3, 3.5, 3.6  настоящего Положения, должны содержать:</w:t>
      </w:r>
    </w:p>
    <w:p w:rsidR="0030091C" w:rsidRPr="00426BCB" w:rsidRDefault="0030091C" w:rsidP="00300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BCB">
        <w:rPr>
          <w:rFonts w:ascii="Times New Roman" w:eastAsia="Times New Roman" w:hAnsi="Times New Roman" w:cs="Times New Roman"/>
          <w:sz w:val="28"/>
          <w:szCs w:val="28"/>
          <w:lang w:eastAsia="ru-RU"/>
        </w:rPr>
        <w:t>а) информацию, изложенную в обращениях или уведомлениях, указанных в абзацах втором и пятом подпункта «б»  и подпункта «д» пункта 3.1 настоящего Положения;</w:t>
      </w:r>
    </w:p>
    <w:p w:rsidR="0030091C" w:rsidRPr="00426BCB" w:rsidRDefault="0030091C" w:rsidP="00300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BCB">
        <w:rPr>
          <w:rFonts w:ascii="Times New Roman" w:eastAsia="Times New Roman" w:hAnsi="Times New Roman" w:cs="Times New Roman"/>
          <w:sz w:val="28"/>
          <w:szCs w:val="28"/>
          <w:lang w:eastAsia="ru-RU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30091C" w:rsidRPr="00426BCB" w:rsidRDefault="0030091C" w:rsidP="00300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BCB">
        <w:rPr>
          <w:rFonts w:ascii="Times New Roman" w:eastAsia="Times New Roman" w:hAnsi="Times New Roman" w:cs="Times New Roman"/>
          <w:sz w:val="28"/>
          <w:szCs w:val="28"/>
          <w:lang w:eastAsia="ru-RU"/>
        </w:rPr>
        <w:t>в) мотивированный вывод по результатам предварительного рассмотрения обращений и уведомлений, указанных в абзацах втором и пятом подпункта «б»  и подпункта «д» подпункта 3.1 настоящего Положения, а также рекомендации для принятия одного из решений в соответствии с пунктами 4.3, 4.8.1, 4.9 настоящего Положения или иное решение.</w:t>
      </w:r>
    </w:p>
    <w:p w:rsidR="0030091C" w:rsidRPr="00426BCB" w:rsidRDefault="0030091C" w:rsidP="00300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BCB">
        <w:rPr>
          <w:rFonts w:ascii="Times New Roman" w:eastAsia="Times New Roman" w:hAnsi="Times New Roman" w:cs="Times New Roman"/>
          <w:sz w:val="28"/>
          <w:szCs w:val="28"/>
          <w:lang w:eastAsia="ru-RU"/>
        </w:rPr>
        <w:t>3.8. Председатель Комиссии при поступлении к нему информации, содержащей основания для проведения заседания Комиссии:</w:t>
      </w:r>
    </w:p>
    <w:p w:rsidR="0030091C" w:rsidRPr="00426BCB" w:rsidRDefault="0030091C" w:rsidP="00300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</w:t>
      </w:r>
      <w:hyperlink r:id="rId29" w:anchor="P115" w:history="1">
        <w:r w:rsidRPr="00426BC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пунктами 3.9</w:t>
        </w:r>
      </w:hyperlink>
      <w:r w:rsidRPr="00426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r:id="rId30" w:anchor="P118" w:history="1">
        <w:r w:rsidRPr="00426BC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3.10 раздела 3</w:t>
        </w:r>
      </w:hyperlink>
      <w:r w:rsidRPr="00426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Положения;</w:t>
      </w:r>
    </w:p>
    <w:p w:rsidR="0030091C" w:rsidRPr="00426BCB" w:rsidRDefault="0030091C" w:rsidP="00300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BCB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</w:t>
      </w:r>
      <w:r w:rsidR="0012442C">
        <w:rPr>
          <w:rFonts w:ascii="Times New Roman" w:eastAsia="Times New Roman" w:hAnsi="Times New Roman" w:cs="Times New Roman"/>
          <w:sz w:val="28"/>
          <w:szCs w:val="28"/>
          <w:lang w:eastAsia="ru-RU"/>
        </w:rPr>
        <w:t>ии, с информацией, поступившей</w:t>
      </w:r>
      <w:r w:rsidRPr="00426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442C" w:rsidRPr="0012442C">
        <w:rPr>
          <w:rFonts w:ascii="Times New Roman" w:hAnsi="Times New Roman" w:cs="Times New Roman"/>
          <w:sz w:val="28"/>
          <w:szCs w:val="28"/>
        </w:rPr>
        <w:t>должностному лицу, ответственному за ведение кадрового делопроизводства, либо должностному лицу, ответственному за работу по профилактике коррупционных и иных правонарушений</w:t>
      </w:r>
      <w:r w:rsidR="0012442C" w:rsidRPr="00426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="00046B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Дон</w:t>
      </w:r>
      <w:r w:rsidR="0012442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ского сельского поселения</w:t>
      </w:r>
      <w:r w:rsidR="009E2555" w:rsidRPr="00426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6BCB">
        <w:rPr>
          <w:rFonts w:ascii="Times New Roman" w:eastAsia="Times New Roman" w:hAnsi="Times New Roman" w:cs="Times New Roman"/>
          <w:sz w:val="28"/>
          <w:szCs w:val="28"/>
          <w:lang w:eastAsia="ru-RU"/>
        </w:rPr>
        <w:t>и с результатами ее проверки;</w:t>
      </w:r>
    </w:p>
    <w:p w:rsidR="0030091C" w:rsidRPr="00426BCB" w:rsidRDefault="0030091C" w:rsidP="00300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рассматривает ходатайства о приглашении на заседание Комиссии лиц, указанных в </w:t>
      </w:r>
      <w:hyperlink r:id="rId31" w:anchor="P79" w:history="1">
        <w:r w:rsidRPr="00426BC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подпункте "б" пункта 2.5 раздела 2</w:t>
        </w:r>
      </w:hyperlink>
      <w:r w:rsidRPr="00426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30091C" w:rsidRPr="00426BCB" w:rsidRDefault="0030091C" w:rsidP="00300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3.9. Заседание комиссии по рассмотрению заявлений, указанных в </w:t>
      </w:r>
      <w:hyperlink r:id="rId32" w:anchor="P96" w:history="1">
        <w:r w:rsidRPr="00426BC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абзаце третьем</w:t>
        </w:r>
      </w:hyperlink>
      <w:r w:rsidRPr="00426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r:id="rId33" w:anchor="P97" w:history="1">
        <w:r w:rsidRPr="00426BC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четвертом подпункта "б" пункта 3.1 раздела 3</w:t>
        </w:r>
      </w:hyperlink>
      <w:r w:rsidRPr="00426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30091C" w:rsidRPr="00426BCB" w:rsidRDefault="0030091C" w:rsidP="00300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BC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3.10. Уведомление, указанное в </w:t>
      </w:r>
      <w:hyperlink r:id="rId34" w:anchor="P100" w:history="1">
        <w:r w:rsidRPr="00426BC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подпункте "д" пункта 3.1 раздела 3</w:t>
        </w:r>
      </w:hyperlink>
      <w:r w:rsidRPr="00426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Положения, как правило, рассматривается на очередном (плановом) заседании комиссии.</w:t>
      </w:r>
    </w:p>
    <w:p w:rsidR="0030091C" w:rsidRPr="00426BCB" w:rsidRDefault="0030091C" w:rsidP="00300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5" w:name="P115"/>
      <w:bookmarkEnd w:id="15"/>
      <w:r w:rsidRPr="00426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3.11.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Администрации </w:t>
      </w:r>
      <w:r w:rsidR="00046B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Дон</w:t>
      </w:r>
      <w:r w:rsidR="009E25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ского сельского поселения</w:t>
      </w:r>
      <w:r w:rsidRPr="00426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соответствии с </w:t>
      </w:r>
      <w:hyperlink r:id="rId35" w:anchor="P93" w:history="1">
        <w:r w:rsidRPr="00426BC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подпунктом "б" пункта 3.1 раздела 3</w:t>
        </w:r>
      </w:hyperlink>
      <w:r w:rsidRPr="00426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Положения.</w:t>
      </w:r>
    </w:p>
    <w:p w:rsidR="0030091C" w:rsidRPr="00426BCB" w:rsidRDefault="0030091C" w:rsidP="00300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6" w:name="P118"/>
      <w:bookmarkEnd w:id="16"/>
      <w:r w:rsidRPr="00426BCB">
        <w:rPr>
          <w:rFonts w:ascii="Times New Roman" w:eastAsia="Times New Roman" w:hAnsi="Times New Roman" w:cs="Times New Roman"/>
          <w:sz w:val="28"/>
          <w:szCs w:val="28"/>
          <w:lang w:eastAsia="ru-RU"/>
        </w:rPr>
        <w:t>3.12. Заседания комиссии могут проводиться в отсутствие муниципального служащего или гражданина в случае:</w:t>
      </w:r>
    </w:p>
    <w:p w:rsidR="0030091C" w:rsidRPr="00426BCB" w:rsidRDefault="0030091C" w:rsidP="00300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если в обращении, заявлении или уведомлении, предусмотренных </w:t>
      </w:r>
      <w:hyperlink r:id="rId36" w:anchor="P93" w:history="1">
        <w:r w:rsidRPr="00426BC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подпунктом "б" пункта 3.1 раздела 3</w:t>
        </w:r>
      </w:hyperlink>
      <w:r w:rsidRPr="00426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</w:p>
    <w:p w:rsidR="0030091C" w:rsidRPr="00426BCB" w:rsidRDefault="0030091C" w:rsidP="00300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BCB">
        <w:rPr>
          <w:rFonts w:ascii="Times New Roman" w:eastAsia="Times New Roman" w:hAnsi="Times New Roman" w:cs="Times New Roman"/>
          <w:sz w:val="28"/>
          <w:szCs w:val="28"/>
          <w:lang w:eastAsia="ru-RU"/>
        </w:rPr>
        <w:t>б) если муниципальный служащий или гражданин, намеревающиеся лично присутствовать на заседании комиссии и надлежащим образом извещен о времени и месте его проведения, не являлись на заседание комиссии.</w:t>
      </w:r>
    </w:p>
    <w:p w:rsidR="0030091C" w:rsidRPr="00426BCB" w:rsidRDefault="0030091C" w:rsidP="00300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BCB">
        <w:rPr>
          <w:rFonts w:ascii="Times New Roman" w:eastAsia="Times New Roman" w:hAnsi="Times New Roman" w:cs="Times New Roman"/>
          <w:sz w:val="28"/>
          <w:szCs w:val="28"/>
          <w:lang w:eastAsia="ru-RU"/>
        </w:rPr>
        <w:t>3.13. На заседании Комиссии заслушиваются пояснения муниципального служащего или гражданина, замещавшего должность муниципальной службы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30091C" w:rsidRPr="00426BCB" w:rsidRDefault="0030091C" w:rsidP="00300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BCB">
        <w:rPr>
          <w:rFonts w:ascii="Times New Roman" w:eastAsia="Times New Roman" w:hAnsi="Times New Roman" w:cs="Times New Roman"/>
          <w:sz w:val="28"/>
          <w:szCs w:val="28"/>
          <w:lang w:eastAsia="ru-RU"/>
        </w:rPr>
        <w:t>3.14.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30091C" w:rsidRPr="00426BCB" w:rsidRDefault="0030091C" w:rsidP="0030091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091C" w:rsidRPr="00426BCB" w:rsidRDefault="0030091C" w:rsidP="0030091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BCB">
        <w:rPr>
          <w:rFonts w:ascii="Times New Roman" w:eastAsia="Times New Roman" w:hAnsi="Times New Roman" w:cs="Times New Roman"/>
          <w:sz w:val="28"/>
          <w:szCs w:val="28"/>
          <w:lang w:eastAsia="ru-RU"/>
        </w:rPr>
        <w:t>4. Решения Комиссии и их оформление</w:t>
      </w:r>
    </w:p>
    <w:p w:rsidR="0030091C" w:rsidRPr="00426BCB" w:rsidRDefault="0030091C" w:rsidP="0030091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091C" w:rsidRPr="00426BCB" w:rsidRDefault="0030091C" w:rsidP="00300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7" w:name="P128"/>
      <w:bookmarkEnd w:id="17"/>
      <w:r w:rsidRPr="00426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По итогам рассмотрения вопроса, указанного в </w:t>
      </w:r>
      <w:hyperlink r:id="rId37" w:anchor="P89" w:history="1">
        <w:r w:rsidRPr="00426BC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абзаце втором подпункта "а" пункта 3.1</w:t>
        </w:r>
      </w:hyperlink>
      <w:r w:rsidRPr="00426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Положения, Комиссия принимает одно из следующих решений:</w:t>
      </w:r>
    </w:p>
    <w:p w:rsidR="0030091C" w:rsidRPr="00426BCB" w:rsidRDefault="0030091C" w:rsidP="00300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установить, что сведения, представленные муниципальным служащим в соответствии с </w:t>
      </w:r>
      <w:hyperlink r:id="rId38" w:history="1">
        <w:r w:rsidRPr="00426BC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подпунктом 1.1 пункта 1</w:t>
        </w:r>
      </w:hyperlink>
      <w:r w:rsidRPr="00426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Порядка проверки сведений, являются достоверными и полными;</w:t>
      </w:r>
    </w:p>
    <w:p w:rsidR="0030091C" w:rsidRPr="00426BCB" w:rsidRDefault="0030091C" w:rsidP="00300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установить, что сведения, представленные муниципальным служащим в соответствии с </w:t>
      </w:r>
      <w:hyperlink r:id="rId39" w:history="1">
        <w:r w:rsidRPr="00426BC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подпунктом 1.1 пункта 1</w:t>
        </w:r>
      </w:hyperlink>
      <w:r w:rsidRPr="00426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Порядка проверки сведений, являются недостоверными и (или) неполными. В этом случае Комиссия рекомендует главе Администрации </w:t>
      </w:r>
      <w:r w:rsidR="00046B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Дон</w:t>
      </w:r>
      <w:r w:rsidR="009E25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ского сельского поселения</w:t>
      </w:r>
      <w:r w:rsidR="009E2555" w:rsidRPr="00426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6BC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применить к муниципальному служащему конкретную меру ответственности.</w:t>
      </w:r>
    </w:p>
    <w:p w:rsidR="0030091C" w:rsidRPr="00426BCB" w:rsidRDefault="0030091C" w:rsidP="00300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По итогам рассмотрения вопроса, указанного в </w:t>
      </w:r>
      <w:hyperlink r:id="rId40" w:anchor="P89" w:history="1">
        <w:r w:rsidRPr="00426BC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абзаце третьем подпункта "а" пункта 3.1</w:t>
        </w:r>
      </w:hyperlink>
      <w:r w:rsidRPr="00426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Положения, Комиссия принимает одно из следующих решений:</w:t>
      </w:r>
    </w:p>
    <w:p w:rsidR="0030091C" w:rsidRPr="00426BCB" w:rsidRDefault="0030091C" w:rsidP="00300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BCB">
        <w:rPr>
          <w:rFonts w:ascii="Times New Roman" w:eastAsia="Times New Roman" w:hAnsi="Times New Roman" w:cs="Times New Roman"/>
          <w:sz w:val="28"/>
          <w:szCs w:val="28"/>
          <w:lang w:eastAsia="ru-RU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30091C" w:rsidRPr="00426BCB" w:rsidRDefault="0030091C" w:rsidP="00300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BC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главе Администрации </w:t>
      </w:r>
      <w:r w:rsidR="00046B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Дон</w:t>
      </w:r>
      <w:r w:rsidR="009E25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ского сельского поселения</w:t>
      </w:r>
      <w:r w:rsidR="009E2555" w:rsidRPr="00426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6BCB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30091C" w:rsidRPr="00426BCB" w:rsidRDefault="0030091C" w:rsidP="00300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 По итогам рассмотрения вопроса, указанного в </w:t>
      </w:r>
      <w:hyperlink r:id="rId41" w:anchor="P94" w:history="1">
        <w:r w:rsidRPr="00426BC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абзаце втором подпункта "б" пункта 3.1</w:t>
        </w:r>
      </w:hyperlink>
      <w:r w:rsidRPr="00426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Положения, Комиссия принимает одно из следующих решений:</w:t>
      </w:r>
    </w:p>
    <w:p w:rsidR="0030091C" w:rsidRPr="00426BCB" w:rsidRDefault="0030091C" w:rsidP="00300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BCB">
        <w:rPr>
          <w:rFonts w:ascii="Times New Roman" w:eastAsia="Times New Roman" w:hAnsi="Times New Roman" w:cs="Times New Roman"/>
          <w:sz w:val="28"/>
          <w:szCs w:val="28"/>
          <w:lang w:eastAsia="ru-RU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организации входили в его должностные (служебные) обязанности;</w:t>
      </w:r>
    </w:p>
    <w:p w:rsidR="0030091C" w:rsidRPr="00426BCB" w:rsidRDefault="0030091C" w:rsidP="00300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BCB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организации входили в его должностные (служебные) обязанности, и мотивировать свой отказ.</w:t>
      </w:r>
    </w:p>
    <w:p w:rsidR="0030091C" w:rsidRPr="00426BCB" w:rsidRDefault="0030091C" w:rsidP="00300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 По итогам рассмотрения вопроса, указанного в </w:t>
      </w:r>
      <w:hyperlink r:id="rId42" w:anchor="P96" w:history="1">
        <w:r w:rsidRPr="00426BC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абзаце третьем подпункта "б" пункта 3.1</w:t>
        </w:r>
      </w:hyperlink>
      <w:r w:rsidRPr="00426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Положения, Комиссия принимает одно из следующих решений:</w:t>
      </w:r>
    </w:p>
    <w:p w:rsidR="0030091C" w:rsidRPr="00426BCB" w:rsidRDefault="0030091C" w:rsidP="00300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BCB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признать, что причина непредставления муниципальным служащим сведений о доходах, расходах,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30091C" w:rsidRPr="00426BCB" w:rsidRDefault="0030091C" w:rsidP="00300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BCB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30091C" w:rsidRPr="00426BCB" w:rsidRDefault="0030091C" w:rsidP="00300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Администрации </w:t>
      </w:r>
      <w:r w:rsidR="00046B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Дон</w:t>
      </w:r>
      <w:r w:rsidR="009E25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ского сельского поселения</w:t>
      </w:r>
      <w:r w:rsidR="009E2555" w:rsidRPr="00426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6BC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применить к муниципальному служащему конкретную меру ответственности.</w:t>
      </w:r>
    </w:p>
    <w:p w:rsidR="0030091C" w:rsidRPr="00426BCB" w:rsidRDefault="0030091C" w:rsidP="00300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8" w:name="P141"/>
      <w:bookmarkEnd w:id="18"/>
      <w:r w:rsidRPr="00426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4.5. По итогам рассмотрения вопроса, указанного в </w:t>
      </w:r>
      <w:hyperlink r:id="rId43" w:anchor="P99" w:history="1">
        <w:r w:rsidRPr="00426BC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подпункте "г" пункта 3.1</w:t>
        </w:r>
      </w:hyperlink>
      <w:r w:rsidRPr="00426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 комиссия принимает одно из следующих решений:</w:t>
      </w:r>
    </w:p>
    <w:p w:rsidR="0030091C" w:rsidRPr="00426BCB" w:rsidRDefault="0030091C" w:rsidP="00300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признать, что сведения, представленные муниципальным служащим в соответствии с </w:t>
      </w:r>
      <w:hyperlink r:id="rId44" w:history="1">
        <w:r w:rsidRPr="00426BC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частью 1 статьи 3</w:t>
        </w:r>
      </w:hyperlink>
      <w:r w:rsidRPr="00426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03.12.2012 N 230-ФЗ "О контроле за соответствием расходов лиц, замещающих государственные должности, и иных лиц их доходам", являются достоверными и полными;</w:t>
      </w:r>
    </w:p>
    <w:p w:rsidR="0030091C" w:rsidRPr="00426BCB" w:rsidRDefault="0030091C" w:rsidP="00300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признать, что сведения, представленные муниципальным служащим в </w:t>
      </w:r>
      <w:r w:rsidRPr="00426BC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соответствии с </w:t>
      </w:r>
      <w:hyperlink r:id="rId45" w:history="1">
        <w:r w:rsidRPr="00426BC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частью 1 статьи 3</w:t>
        </w:r>
      </w:hyperlink>
      <w:r w:rsidRPr="00426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03.12.2012 N 230-ФЗ "О контроле за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главе Администрации </w:t>
      </w:r>
      <w:r w:rsidR="00046B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Дон</w:t>
      </w:r>
      <w:r w:rsidR="009E25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ского сельского поселения</w:t>
      </w:r>
      <w:r w:rsidR="009E2555" w:rsidRPr="00426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6BC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применить к муниципальному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органов в соответствии с их компетенцией.</w:t>
      </w:r>
    </w:p>
    <w:p w:rsidR="0030091C" w:rsidRPr="00426BCB" w:rsidRDefault="0030091C" w:rsidP="00300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4.6. По итогам рассмотрения вопросов, указанных в </w:t>
      </w:r>
      <w:hyperlink r:id="rId46" w:anchor="P89" w:history="1">
        <w:r w:rsidRPr="00426BC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подпунктах "а"</w:t>
        </w:r>
      </w:hyperlink>
      <w:r w:rsidRPr="00426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r:id="rId47" w:anchor="P93" w:history="1">
        <w:r w:rsidRPr="00426BC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"б" пункта 3.1</w:t>
        </w:r>
      </w:hyperlink>
      <w:r w:rsidRPr="00426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Положения, при наличии к тому оснований Комиссия может принять иное решение, чем это предусмотрено </w:t>
      </w:r>
      <w:hyperlink r:id="rId48" w:anchor="P128" w:history="1">
        <w:r w:rsidRPr="00426BC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пунктами 4.1</w:t>
        </w:r>
      </w:hyperlink>
      <w:r w:rsidRPr="00426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hyperlink r:id="rId49" w:anchor="P141" w:history="1">
        <w:r w:rsidRPr="00426BC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4.5</w:t>
        </w:r>
      </w:hyperlink>
      <w:r w:rsidRPr="00426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30091C" w:rsidRPr="00426BCB" w:rsidRDefault="0030091C" w:rsidP="00300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4.7. По итогам рассмотрения вопроса, предусмотренного </w:t>
      </w:r>
      <w:hyperlink r:id="rId50" w:anchor="P98" w:history="1">
        <w:r w:rsidRPr="00426BC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подпунктом "в" пункта 3.1</w:t>
        </w:r>
      </w:hyperlink>
      <w:r w:rsidRPr="00426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Положения, Комиссия принимает соответствующее решение.</w:t>
      </w:r>
    </w:p>
    <w:p w:rsidR="0030091C" w:rsidRPr="00426BCB" w:rsidRDefault="0030091C" w:rsidP="00300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4.8. По итогам рассмотрения вопросов, указанных в </w:t>
      </w:r>
      <w:hyperlink r:id="rId51" w:anchor="P89" w:history="1">
        <w:r w:rsidRPr="00426BC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подпунктах "а"</w:t>
        </w:r>
      </w:hyperlink>
      <w:r w:rsidRPr="00426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52" w:anchor="P93" w:history="1">
        <w:r w:rsidRPr="00426BC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"б"</w:t>
        </w:r>
      </w:hyperlink>
      <w:r w:rsidRPr="00426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53" w:anchor="P99" w:history="1">
        <w:r w:rsidRPr="00426BC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"г"</w:t>
        </w:r>
      </w:hyperlink>
      <w:r w:rsidRPr="00426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r:id="rId54" w:anchor="P100" w:history="1">
        <w:r w:rsidRPr="00426BC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"д" пункта 3.1</w:t>
        </w:r>
      </w:hyperlink>
      <w:r w:rsidRPr="00426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Положения, и при наличии к тому оснований комиссия может принять иное решение, чем это предусмотрено настоящим Положением. Основания и мотивы принятия такого решения должны быть отражены в протоколе заседания Комиссии.</w:t>
      </w:r>
    </w:p>
    <w:p w:rsidR="0030091C" w:rsidRPr="00426BCB" w:rsidRDefault="0030091C" w:rsidP="00300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4.8.1. По итогам рассмотрения вопроса, указанного в </w:t>
      </w:r>
      <w:hyperlink r:id="rId55" w:anchor="P97" w:history="1">
        <w:r w:rsidRPr="00426BC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абзаце четвертом подпункта "б" пункта 3.1 раздела 3</w:t>
        </w:r>
      </w:hyperlink>
      <w:r w:rsidRPr="00426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Положения, комиссия принимает одно из следующих решений:</w:t>
      </w:r>
    </w:p>
    <w:p w:rsidR="0030091C" w:rsidRPr="00426BCB" w:rsidRDefault="0030091C" w:rsidP="00300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BCB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:rsidR="0030091C" w:rsidRPr="00426BCB" w:rsidRDefault="0030091C" w:rsidP="00300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главе Администрации </w:t>
      </w:r>
      <w:r w:rsidR="00046B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Дон</w:t>
      </w:r>
      <w:r w:rsidR="009E25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ского сельского поселения</w:t>
      </w:r>
      <w:r w:rsidRPr="00426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принять меры по урегулированию конфликта интересов или по недопущению его возникновения;</w:t>
      </w:r>
    </w:p>
    <w:p w:rsidR="0030091C" w:rsidRPr="00426BCB" w:rsidRDefault="0030091C" w:rsidP="00300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признать, что муниципальный служащий не соблюдал требования об урегулировании конфликта интересов. В этом случае комиссия рекомендует главе Администрации </w:t>
      </w:r>
      <w:r w:rsidR="00046B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Дон</w:t>
      </w:r>
      <w:r w:rsidR="009E25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ского сельского поселения</w:t>
      </w:r>
      <w:r w:rsidR="009E2555" w:rsidRPr="00426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6BC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применить к муниципальному служащему конкретную меру ответственности.</w:t>
      </w:r>
    </w:p>
    <w:p w:rsidR="0030091C" w:rsidRPr="00426BCB" w:rsidRDefault="0030091C" w:rsidP="00300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4.9. По итогам рассмотрения вопроса, указанного в </w:t>
      </w:r>
      <w:hyperlink r:id="rId56" w:anchor="P100" w:history="1">
        <w:r w:rsidRPr="00426BC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подпункте "д" пункта 3.1</w:t>
        </w:r>
      </w:hyperlink>
      <w:r w:rsidRPr="00426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Положения, комиссия принимает в отношении гражданина одно из следующих решений:</w:t>
      </w:r>
    </w:p>
    <w:p w:rsidR="0030091C" w:rsidRPr="00426BCB" w:rsidRDefault="0030091C" w:rsidP="00300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BCB">
        <w:rPr>
          <w:rFonts w:ascii="Times New Roman" w:eastAsia="Times New Roman" w:hAnsi="Times New Roman" w:cs="Times New Roman"/>
          <w:sz w:val="28"/>
          <w:szCs w:val="28"/>
          <w:lang w:eastAsia="ru-RU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30091C" w:rsidRPr="00426BCB" w:rsidRDefault="0030091C" w:rsidP="00300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57" w:history="1">
        <w:r w:rsidRPr="00426BC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статьи 12</w:t>
        </w:r>
      </w:hyperlink>
      <w:r w:rsidRPr="00426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N </w:t>
      </w:r>
      <w:r w:rsidRPr="00426BC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273-ФЗ. В этом случае комиссия рекомендует главе Администрации </w:t>
      </w:r>
      <w:r w:rsidR="00046B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Дон</w:t>
      </w:r>
      <w:r w:rsidR="009E25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ского сельского поселения</w:t>
      </w:r>
      <w:r w:rsidR="009E2555" w:rsidRPr="00426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6BC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проинформировать об указанных обстоятельствах органы прокуратуры и уведомившую организацию.</w:t>
      </w:r>
    </w:p>
    <w:p w:rsidR="0030091C" w:rsidRPr="00426BCB" w:rsidRDefault="0030091C" w:rsidP="00300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4.10. Для исполнения решений Комиссии могут быть подготовлены проекты распоряжений Администрации </w:t>
      </w:r>
      <w:r w:rsidR="00046B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Дон</w:t>
      </w:r>
      <w:r w:rsidR="009E25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ского сельского поселения</w:t>
      </w:r>
      <w:r w:rsidRPr="00426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поручений главы Администрации </w:t>
      </w:r>
      <w:r w:rsidR="00046B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Дон</w:t>
      </w:r>
      <w:r w:rsidR="009E25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ского сельского поселения</w:t>
      </w:r>
      <w:r w:rsidRPr="00426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которые в установленном порядке представляются на рассмотрение главе Администрации </w:t>
      </w:r>
      <w:r w:rsidR="00046B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Дон</w:t>
      </w:r>
      <w:r w:rsidR="009E25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ского сельского поселения</w:t>
      </w:r>
      <w:r w:rsidRPr="00426BC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0091C" w:rsidRPr="00426BCB" w:rsidRDefault="0030091C" w:rsidP="00300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4.11. Решения Комиссии по вопросам, указанным в </w:t>
      </w:r>
      <w:hyperlink r:id="rId58" w:anchor="P88" w:history="1">
        <w:r w:rsidRPr="00426BC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пункте 3.1</w:t>
        </w:r>
      </w:hyperlink>
      <w:r w:rsidRPr="00426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Положения, принимаются открытым голосованием простым большинством голосов присутствующих на заседании членов Комиссии.</w:t>
      </w:r>
    </w:p>
    <w:p w:rsidR="0030091C" w:rsidRPr="00426BCB" w:rsidRDefault="0030091C" w:rsidP="00300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4.12.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r:id="rId59" w:anchor="P94" w:history="1">
        <w:r w:rsidRPr="00426BC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абзаце втором подпункта "б" пункта 3.1</w:t>
        </w:r>
      </w:hyperlink>
      <w:r w:rsidRPr="00426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Положения, для главы Администрации </w:t>
      </w:r>
      <w:r w:rsidR="00046B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Дон</w:t>
      </w:r>
      <w:r w:rsidR="009E25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ского сельского поселения</w:t>
      </w:r>
      <w:r w:rsidR="009E2555" w:rsidRPr="00426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6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носят рекомендательный характер. Решение, принимаемое по итогам рассмотрения вопроса, указанного в </w:t>
      </w:r>
      <w:hyperlink r:id="rId60" w:anchor="P96" w:history="1">
        <w:r w:rsidRPr="00426BC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абзаце третьем подпункта "б" пункта 3.1</w:t>
        </w:r>
      </w:hyperlink>
      <w:r w:rsidRPr="00426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Положения, носит обязательный характер.</w:t>
      </w:r>
    </w:p>
    <w:p w:rsidR="0030091C" w:rsidRPr="00426BCB" w:rsidRDefault="0030091C" w:rsidP="00300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BCB">
        <w:rPr>
          <w:rFonts w:ascii="Times New Roman" w:eastAsia="Times New Roman" w:hAnsi="Times New Roman" w:cs="Times New Roman"/>
          <w:sz w:val="28"/>
          <w:szCs w:val="28"/>
          <w:lang w:eastAsia="ru-RU"/>
        </w:rPr>
        <w:t>4.13. В протоколе заседания Комиссии указываются:</w:t>
      </w:r>
    </w:p>
    <w:p w:rsidR="0030091C" w:rsidRPr="00426BCB" w:rsidRDefault="0030091C" w:rsidP="00300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BCB">
        <w:rPr>
          <w:rFonts w:ascii="Times New Roman" w:eastAsia="Times New Roman" w:hAnsi="Times New Roman" w:cs="Times New Roman"/>
          <w:sz w:val="28"/>
          <w:szCs w:val="28"/>
          <w:lang w:eastAsia="ru-RU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30091C" w:rsidRPr="00426BCB" w:rsidRDefault="0030091C" w:rsidP="00300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BCB">
        <w:rPr>
          <w:rFonts w:ascii="Times New Roman" w:eastAsia="Times New Roman" w:hAnsi="Times New Roman" w:cs="Times New Roman"/>
          <w:sz w:val="28"/>
          <w:szCs w:val="28"/>
          <w:lang w:eastAsia="ru-RU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30091C" w:rsidRPr="00426BCB" w:rsidRDefault="0030091C" w:rsidP="00300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BCB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предъявляемые к муниципальному служащему претензии, материалы, на которых они основываются;</w:t>
      </w:r>
    </w:p>
    <w:p w:rsidR="0030091C" w:rsidRPr="00426BCB" w:rsidRDefault="0030091C" w:rsidP="00300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BCB">
        <w:rPr>
          <w:rFonts w:ascii="Times New Roman" w:eastAsia="Times New Roman" w:hAnsi="Times New Roman" w:cs="Times New Roman"/>
          <w:sz w:val="28"/>
          <w:szCs w:val="28"/>
          <w:lang w:eastAsia="ru-RU"/>
        </w:rPr>
        <w:t>г) содержание пояснений муниципального служащего и других лиц по существу предъявляемых претензий;</w:t>
      </w:r>
    </w:p>
    <w:p w:rsidR="0030091C" w:rsidRPr="00426BCB" w:rsidRDefault="0030091C" w:rsidP="00300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BCB">
        <w:rPr>
          <w:rFonts w:ascii="Times New Roman" w:eastAsia="Times New Roman" w:hAnsi="Times New Roman" w:cs="Times New Roman"/>
          <w:sz w:val="28"/>
          <w:szCs w:val="28"/>
          <w:lang w:eastAsia="ru-RU"/>
        </w:rPr>
        <w:t>д) фамилии, имена, отчества выступивших на заседании лиц и краткое изложение их выступлений;</w:t>
      </w:r>
    </w:p>
    <w:p w:rsidR="0030091C" w:rsidRPr="00426BCB" w:rsidRDefault="0030091C" w:rsidP="00300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е) источник информации, содержащей основания для проведения заседания Комиссии, дата поступления информации в Администрацию </w:t>
      </w:r>
      <w:r w:rsidR="00046B8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</w:t>
      </w:r>
      <w:r w:rsidR="000D6C1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сельского поселения</w:t>
      </w:r>
      <w:r w:rsidRPr="00426BC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0091C" w:rsidRPr="00426BCB" w:rsidRDefault="0030091C" w:rsidP="00300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BCB">
        <w:rPr>
          <w:rFonts w:ascii="Times New Roman" w:eastAsia="Times New Roman" w:hAnsi="Times New Roman" w:cs="Times New Roman"/>
          <w:sz w:val="28"/>
          <w:szCs w:val="28"/>
          <w:lang w:eastAsia="ru-RU"/>
        </w:rPr>
        <w:t>ж) другие сведения;</w:t>
      </w:r>
    </w:p>
    <w:p w:rsidR="0030091C" w:rsidRPr="00426BCB" w:rsidRDefault="0030091C" w:rsidP="00300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BCB">
        <w:rPr>
          <w:rFonts w:ascii="Times New Roman" w:eastAsia="Times New Roman" w:hAnsi="Times New Roman" w:cs="Times New Roman"/>
          <w:sz w:val="28"/>
          <w:szCs w:val="28"/>
          <w:lang w:eastAsia="ru-RU"/>
        </w:rPr>
        <w:t>з) результаты голосования;</w:t>
      </w:r>
    </w:p>
    <w:p w:rsidR="0030091C" w:rsidRPr="00426BCB" w:rsidRDefault="0030091C" w:rsidP="00300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BCB">
        <w:rPr>
          <w:rFonts w:ascii="Times New Roman" w:eastAsia="Times New Roman" w:hAnsi="Times New Roman" w:cs="Times New Roman"/>
          <w:sz w:val="28"/>
          <w:szCs w:val="28"/>
          <w:lang w:eastAsia="ru-RU"/>
        </w:rPr>
        <w:t>и) решение и обоснование его принятия.</w:t>
      </w:r>
    </w:p>
    <w:p w:rsidR="0030091C" w:rsidRPr="00426BCB" w:rsidRDefault="0030091C" w:rsidP="00300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BCB">
        <w:rPr>
          <w:rFonts w:ascii="Times New Roman" w:eastAsia="Times New Roman" w:hAnsi="Times New Roman" w:cs="Times New Roman"/>
          <w:sz w:val="28"/>
          <w:szCs w:val="28"/>
          <w:lang w:eastAsia="ru-RU"/>
        </w:rPr>
        <w:t>4.14.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30091C" w:rsidRPr="00426BCB" w:rsidRDefault="0030091C" w:rsidP="00300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4.15. Копия протокола заседания Комиссии в 7-дневный срок со дня заседания направляется главе Администрации </w:t>
      </w:r>
      <w:r w:rsidR="00046B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Дон</w:t>
      </w:r>
      <w:r w:rsidR="009E25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ского сельского поселения</w:t>
      </w:r>
      <w:r w:rsidR="009E2555" w:rsidRPr="00426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6BC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полностью или в виде выписок из него - муниципальному служащему, а также по решению Комиссии - иным заинтересованным лицам.</w:t>
      </w:r>
    </w:p>
    <w:p w:rsidR="0030091C" w:rsidRPr="00426BCB" w:rsidRDefault="0030091C" w:rsidP="00300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4.16. Глава Администрации </w:t>
      </w:r>
      <w:r w:rsidR="00046B8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</w:t>
      </w:r>
      <w:r w:rsidR="009E2555" w:rsidRPr="009E2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сельского поселения </w:t>
      </w:r>
      <w:r w:rsidRPr="00426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обязан рассмотреть протокол заседания Комиссии и вправе учесть в пределах своей </w:t>
      </w:r>
      <w:r w:rsidRPr="00426BC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компетенции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глава Администрации </w:t>
      </w:r>
      <w:r w:rsidR="00046B8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</w:t>
      </w:r>
      <w:r w:rsidR="009E2555" w:rsidRPr="009E2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сельского поселения </w:t>
      </w:r>
      <w:r w:rsidRPr="00426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письменной форме уведомляет Комиссию в месячный срок со дня поступления к нему протокола заседания Комиссии. Решение главы Администрации </w:t>
      </w:r>
      <w:r w:rsidR="00046B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Дон</w:t>
      </w:r>
      <w:r w:rsidR="009E25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ского сельского поселения</w:t>
      </w:r>
      <w:r w:rsidR="009E2555" w:rsidRPr="00426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6BCB">
        <w:rPr>
          <w:rFonts w:ascii="Times New Roman" w:eastAsia="Times New Roman" w:hAnsi="Times New Roman" w:cs="Times New Roman"/>
          <w:sz w:val="28"/>
          <w:szCs w:val="28"/>
          <w:lang w:eastAsia="ru-RU"/>
        </w:rPr>
        <w:t>оглашается на ближайшем заседании Комиссии и принимается к сведению без обсуждения.</w:t>
      </w:r>
    </w:p>
    <w:p w:rsidR="0030091C" w:rsidRPr="00426BCB" w:rsidRDefault="0030091C" w:rsidP="00300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4.17.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главе Администрации </w:t>
      </w:r>
      <w:r w:rsidR="00046B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Дон</w:t>
      </w:r>
      <w:r w:rsidR="009E25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ского сельского поселения</w:t>
      </w:r>
      <w:r w:rsidRPr="00426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30091C" w:rsidRPr="00426BCB" w:rsidRDefault="0030091C" w:rsidP="00300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BCB">
        <w:rPr>
          <w:rFonts w:ascii="Times New Roman" w:eastAsia="Times New Roman" w:hAnsi="Times New Roman" w:cs="Times New Roman"/>
          <w:sz w:val="28"/>
          <w:szCs w:val="28"/>
          <w:lang w:eastAsia="ru-RU"/>
        </w:rPr>
        <w:t>4.18. 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</w:p>
    <w:p w:rsidR="0030091C" w:rsidRPr="00426BCB" w:rsidRDefault="0030091C" w:rsidP="00300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BCB">
        <w:rPr>
          <w:rFonts w:ascii="Times New Roman" w:eastAsia="Times New Roman" w:hAnsi="Times New Roman" w:cs="Times New Roman"/>
          <w:sz w:val="28"/>
          <w:szCs w:val="28"/>
          <w:lang w:eastAsia="ru-RU"/>
        </w:rPr>
        <w:t>4.19.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30091C" w:rsidRPr="00426BCB" w:rsidRDefault="0030091C" w:rsidP="00300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4.20. Выписка из решения комиссии, заверенная подписью секретаря Комиссии и печатью Администрации </w:t>
      </w:r>
      <w:r w:rsidR="00046B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Дон</w:t>
      </w:r>
      <w:r w:rsidR="009E25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ского сельского поселения</w:t>
      </w:r>
      <w:r w:rsidRPr="00426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вручается гражданину, замещавшему должность муниципальной службы, в отношении которого рассматривался вопрос, указанный в </w:t>
      </w:r>
      <w:hyperlink r:id="rId61" w:anchor="P94" w:history="1">
        <w:r w:rsidRPr="00426BC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абзаце втором подпункта "б" пункта 3.1</w:t>
        </w:r>
      </w:hyperlink>
      <w:r w:rsidRPr="00426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405590" w:rsidRDefault="00405590" w:rsidP="00046B8A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091C" w:rsidRPr="00426BCB" w:rsidRDefault="0030091C" w:rsidP="0030091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BCB">
        <w:rPr>
          <w:rFonts w:ascii="Times New Roman" w:eastAsia="Times New Roman" w:hAnsi="Times New Roman" w:cs="Times New Roman"/>
          <w:sz w:val="28"/>
          <w:szCs w:val="28"/>
          <w:lang w:eastAsia="ru-RU"/>
        </w:rPr>
        <w:t>5. Заключительные положения</w:t>
      </w:r>
    </w:p>
    <w:p w:rsidR="0030091C" w:rsidRPr="00426BCB" w:rsidRDefault="0030091C" w:rsidP="0030091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091C" w:rsidRPr="00426BCB" w:rsidRDefault="0030091C" w:rsidP="00300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BCB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осуществляется секретарем Комиссии.</w:t>
      </w:r>
    </w:p>
    <w:p w:rsidR="0030091C" w:rsidRPr="00426BCB" w:rsidRDefault="0030091C" w:rsidP="00300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BCB">
        <w:rPr>
          <w:rFonts w:ascii="Times New Roman" w:eastAsia="Times New Roman" w:hAnsi="Times New Roman" w:cs="Times New Roman"/>
          <w:sz w:val="28"/>
          <w:szCs w:val="28"/>
          <w:lang w:eastAsia="ru-RU"/>
        </w:rPr>
        <w:t>5.2. Решение Комиссии может быть обжаловано муниципальным служащим в порядке, установленном законодательством Российской Федерации.</w:t>
      </w:r>
    </w:p>
    <w:bookmarkEnd w:id="4"/>
    <w:p w:rsidR="000D6C1A" w:rsidRDefault="000D6C1A" w:rsidP="0030091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6B8A" w:rsidRDefault="00046B8A" w:rsidP="00BF09B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46B8A" w:rsidRPr="00046B8A" w:rsidRDefault="00046B8A" w:rsidP="00046B8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   </w:t>
      </w:r>
      <w:r w:rsidRPr="00046B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Приложение № 2</w:t>
      </w:r>
    </w:p>
    <w:p w:rsidR="00046B8A" w:rsidRPr="00046B8A" w:rsidRDefault="00046B8A" w:rsidP="00046B8A">
      <w:pPr>
        <w:spacing w:after="0" w:line="240" w:lineRule="auto"/>
        <w:ind w:left="680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 </w:t>
      </w:r>
      <w:hyperlink w:anchor="sub_0" w:history="1">
        <w:r w:rsidRPr="00046B8A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  <w:lang w:eastAsia="ru-RU"/>
          </w:rPr>
          <w:t>постановлению</w:t>
        </w:r>
      </w:hyperlink>
      <w:r w:rsidRPr="00046B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Администрации </w:t>
      </w:r>
      <w:r w:rsidRPr="00046B8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Донского сельского поселения</w:t>
      </w:r>
    </w:p>
    <w:p w:rsidR="00046B8A" w:rsidRPr="00046B8A" w:rsidRDefault="00046B8A" w:rsidP="00046B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</w:t>
      </w:r>
      <w:r w:rsidRPr="00046B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19.02.2018</w:t>
      </w:r>
      <w:r w:rsidRPr="00046B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№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25</w:t>
      </w:r>
    </w:p>
    <w:p w:rsidR="00046B8A" w:rsidRPr="00046B8A" w:rsidRDefault="00046B8A" w:rsidP="00046B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6B8A" w:rsidRPr="00046B8A" w:rsidRDefault="00046B8A" w:rsidP="00046B8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46B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СОСТАВ</w:t>
      </w:r>
    </w:p>
    <w:p w:rsidR="00046B8A" w:rsidRPr="00046B8A" w:rsidRDefault="00046B8A" w:rsidP="00046B8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46B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комиссии </w:t>
      </w:r>
      <w:r w:rsidRPr="00046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соблюдению </w:t>
      </w:r>
      <w:r w:rsidRPr="00046B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требований к служебному поведению муниципальных служащих, проходящих муниципальную службу в Администрации</w:t>
      </w:r>
      <w:r w:rsidRPr="00046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Донского сельского поселения</w:t>
      </w:r>
      <w:r w:rsidRPr="00046B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и урегулированию конфликта интересов</w:t>
      </w:r>
    </w:p>
    <w:tbl>
      <w:tblPr>
        <w:tblpPr w:leftFromText="180" w:rightFromText="180" w:vertAnchor="text" w:horzAnchor="margin" w:tblpXSpec="center" w:tblpY="227"/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27"/>
        <w:gridCol w:w="285"/>
        <w:gridCol w:w="6548"/>
      </w:tblGrid>
      <w:tr w:rsidR="00046B8A" w:rsidRPr="00046B8A" w:rsidTr="00046B8A">
        <w:tblPrEx>
          <w:tblCellMar>
            <w:top w:w="0" w:type="dxa"/>
            <w:bottom w:w="0" w:type="dxa"/>
          </w:tblCellMar>
        </w:tblPrEx>
        <w:tc>
          <w:tcPr>
            <w:tcW w:w="3427" w:type="dxa"/>
          </w:tcPr>
          <w:p w:rsidR="00046B8A" w:rsidRPr="00046B8A" w:rsidRDefault="00046B8A" w:rsidP="00046B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Аксенова Зинаида Владимировна</w:t>
            </w:r>
          </w:p>
        </w:tc>
        <w:tc>
          <w:tcPr>
            <w:tcW w:w="285" w:type="dxa"/>
          </w:tcPr>
          <w:p w:rsidR="00046B8A" w:rsidRPr="00046B8A" w:rsidRDefault="00046B8A" w:rsidP="00046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548" w:type="dxa"/>
          </w:tcPr>
          <w:p w:rsidR="00046B8A" w:rsidRPr="00046B8A" w:rsidRDefault="00046B8A" w:rsidP="00046B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Донского сельского поселения, председатель комиссии</w:t>
            </w:r>
          </w:p>
        </w:tc>
      </w:tr>
      <w:tr w:rsidR="00046B8A" w:rsidRPr="00046B8A" w:rsidTr="00046B8A">
        <w:tblPrEx>
          <w:tblCellMar>
            <w:top w:w="0" w:type="dxa"/>
            <w:bottom w:w="0" w:type="dxa"/>
          </w:tblCellMar>
        </w:tblPrEx>
        <w:tc>
          <w:tcPr>
            <w:tcW w:w="3427" w:type="dxa"/>
          </w:tcPr>
          <w:p w:rsidR="00046B8A" w:rsidRPr="00046B8A" w:rsidRDefault="00046B8A" w:rsidP="00046B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Воробьева Лариса Викторовна</w:t>
            </w:r>
          </w:p>
        </w:tc>
        <w:tc>
          <w:tcPr>
            <w:tcW w:w="285" w:type="dxa"/>
          </w:tcPr>
          <w:p w:rsidR="00046B8A" w:rsidRPr="00046B8A" w:rsidRDefault="00046B8A" w:rsidP="00046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548" w:type="dxa"/>
          </w:tcPr>
          <w:p w:rsidR="00046B8A" w:rsidRPr="00046B8A" w:rsidRDefault="00046B8A" w:rsidP="00046B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Ведущий специалист, секретарь комиссии</w:t>
            </w:r>
          </w:p>
        </w:tc>
      </w:tr>
    </w:tbl>
    <w:p w:rsidR="00046B8A" w:rsidRPr="00046B8A" w:rsidRDefault="00046B8A" w:rsidP="00046B8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6B8A" w:rsidRPr="00046B8A" w:rsidRDefault="00046B8A" w:rsidP="00046B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6B8A" w:rsidRPr="00046B8A" w:rsidRDefault="00046B8A" w:rsidP="00046B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B8A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комиссии:</w:t>
      </w:r>
    </w:p>
    <w:tbl>
      <w:tblPr>
        <w:tblpPr w:leftFromText="180" w:rightFromText="180" w:vertAnchor="text" w:horzAnchor="margin" w:tblpXSpec="center" w:tblpY="212"/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27"/>
        <w:gridCol w:w="285"/>
        <w:gridCol w:w="6548"/>
      </w:tblGrid>
      <w:tr w:rsidR="00046B8A" w:rsidRPr="00046B8A" w:rsidTr="00046B8A">
        <w:tblPrEx>
          <w:tblCellMar>
            <w:top w:w="0" w:type="dxa"/>
            <w:bottom w:w="0" w:type="dxa"/>
          </w:tblCellMar>
        </w:tblPrEx>
        <w:tc>
          <w:tcPr>
            <w:tcW w:w="3427" w:type="dxa"/>
          </w:tcPr>
          <w:p w:rsidR="00046B8A" w:rsidRPr="00046B8A" w:rsidRDefault="00046B8A" w:rsidP="00046B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Логвиненко Леонид Евгеньевич</w:t>
            </w:r>
          </w:p>
        </w:tc>
        <w:tc>
          <w:tcPr>
            <w:tcW w:w="285" w:type="dxa"/>
          </w:tcPr>
          <w:p w:rsidR="00046B8A" w:rsidRPr="00046B8A" w:rsidRDefault="00046B8A" w:rsidP="00046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548" w:type="dxa"/>
          </w:tcPr>
          <w:p w:rsidR="00046B8A" w:rsidRPr="00046B8A" w:rsidRDefault="00046B8A" w:rsidP="00046B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Депутат Гундоровского избирательного округа № 2</w:t>
            </w:r>
          </w:p>
        </w:tc>
      </w:tr>
      <w:tr w:rsidR="00046B8A" w:rsidRPr="00046B8A" w:rsidTr="00046B8A">
        <w:tblPrEx>
          <w:tblCellMar>
            <w:top w:w="0" w:type="dxa"/>
            <w:bottom w:w="0" w:type="dxa"/>
          </w:tblCellMar>
        </w:tblPrEx>
        <w:tc>
          <w:tcPr>
            <w:tcW w:w="3427" w:type="dxa"/>
          </w:tcPr>
          <w:p w:rsidR="00046B8A" w:rsidRPr="00046B8A" w:rsidRDefault="00046B8A" w:rsidP="00046B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Аксенов Владимир Викторович</w:t>
            </w:r>
          </w:p>
        </w:tc>
        <w:tc>
          <w:tcPr>
            <w:tcW w:w="285" w:type="dxa"/>
          </w:tcPr>
          <w:p w:rsidR="00046B8A" w:rsidRPr="00046B8A" w:rsidRDefault="00046B8A" w:rsidP="00046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548" w:type="dxa"/>
          </w:tcPr>
          <w:p w:rsidR="00046B8A" w:rsidRPr="00046B8A" w:rsidRDefault="00046B8A" w:rsidP="00046B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Депутат Ребричанского избирательного округа № 5</w:t>
            </w:r>
          </w:p>
        </w:tc>
      </w:tr>
      <w:tr w:rsidR="00046B8A" w:rsidRPr="00046B8A" w:rsidTr="00046B8A">
        <w:tblPrEx>
          <w:tblCellMar>
            <w:top w:w="0" w:type="dxa"/>
            <w:bottom w:w="0" w:type="dxa"/>
          </w:tblCellMar>
        </w:tblPrEx>
        <w:tc>
          <w:tcPr>
            <w:tcW w:w="3427" w:type="dxa"/>
          </w:tcPr>
          <w:p w:rsidR="00046B8A" w:rsidRPr="00046B8A" w:rsidRDefault="00046B8A" w:rsidP="00046B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Парасоцкая Марина Александровна</w:t>
            </w:r>
          </w:p>
        </w:tc>
        <w:tc>
          <w:tcPr>
            <w:tcW w:w="285" w:type="dxa"/>
          </w:tcPr>
          <w:p w:rsidR="00046B8A" w:rsidRPr="00046B8A" w:rsidRDefault="00046B8A" w:rsidP="00046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548" w:type="dxa"/>
          </w:tcPr>
          <w:p w:rsidR="00046B8A" w:rsidRPr="00046B8A" w:rsidRDefault="00046B8A" w:rsidP="00046B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Зав. сектором правовой работы Администрации Орловского района (по согласованию)</w:t>
            </w:r>
          </w:p>
        </w:tc>
      </w:tr>
    </w:tbl>
    <w:p w:rsidR="00046B8A" w:rsidRPr="00046B8A" w:rsidRDefault="00046B8A" w:rsidP="00046B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09BB" w:rsidRDefault="00BF09BB" w:rsidP="0016737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F09BB" w:rsidRPr="00BF09BB" w:rsidRDefault="00BF09BB" w:rsidP="00BF09B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09BB" w:rsidRPr="00BF09BB" w:rsidRDefault="00BF09BB" w:rsidP="00BF09B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09BB" w:rsidRPr="00BF09BB" w:rsidRDefault="00BF09BB" w:rsidP="00BF09B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09BB" w:rsidRDefault="00BF09BB" w:rsidP="00BF09B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6C1A" w:rsidRPr="00BF09BB" w:rsidRDefault="00BF09BB" w:rsidP="00BF09BB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специалист                                                Л.В. Воробьева</w:t>
      </w:r>
      <w:bookmarkStart w:id="19" w:name="_GoBack"/>
      <w:bookmarkEnd w:id="19"/>
    </w:p>
    <w:sectPr w:rsidR="000D6C1A" w:rsidRPr="00BF09BB" w:rsidSect="00BF09BB">
      <w:footerReference w:type="first" r:id="rId62"/>
      <w:pgSz w:w="11906" w:h="16838"/>
      <w:pgMar w:top="284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08B6" w:rsidRDefault="00EF08B6">
      <w:pPr>
        <w:spacing w:after="0" w:line="240" w:lineRule="auto"/>
      </w:pPr>
      <w:r>
        <w:separator/>
      </w:r>
    </w:p>
  </w:endnote>
  <w:endnote w:type="continuationSeparator" w:id="0">
    <w:p w:rsidR="00EF08B6" w:rsidRDefault="00EF08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CC2" w:rsidRDefault="00EF08B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08B6" w:rsidRDefault="00EF08B6">
      <w:pPr>
        <w:spacing w:after="0" w:line="240" w:lineRule="auto"/>
      </w:pPr>
      <w:r>
        <w:separator/>
      </w:r>
    </w:p>
  </w:footnote>
  <w:footnote w:type="continuationSeparator" w:id="0">
    <w:p w:rsidR="00EF08B6" w:rsidRDefault="00EF08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F5B87"/>
    <w:rsid w:val="00003D7E"/>
    <w:rsid w:val="00046B8A"/>
    <w:rsid w:val="00047562"/>
    <w:rsid w:val="000519F9"/>
    <w:rsid w:val="000B3D12"/>
    <w:rsid w:val="000D6C1A"/>
    <w:rsid w:val="00120C7E"/>
    <w:rsid w:val="0012442C"/>
    <w:rsid w:val="00167373"/>
    <w:rsid w:val="00190EEC"/>
    <w:rsid w:val="001A6F11"/>
    <w:rsid w:val="001B5532"/>
    <w:rsid w:val="0021434D"/>
    <w:rsid w:val="002441E0"/>
    <w:rsid w:val="0030091C"/>
    <w:rsid w:val="00301E37"/>
    <w:rsid w:val="0034085A"/>
    <w:rsid w:val="00376B96"/>
    <w:rsid w:val="00381E9D"/>
    <w:rsid w:val="00387738"/>
    <w:rsid w:val="00405590"/>
    <w:rsid w:val="00424C59"/>
    <w:rsid w:val="00426BCB"/>
    <w:rsid w:val="0043509A"/>
    <w:rsid w:val="00441A6F"/>
    <w:rsid w:val="00454835"/>
    <w:rsid w:val="004610FA"/>
    <w:rsid w:val="0048715B"/>
    <w:rsid w:val="00504BCD"/>
    <w:rsid w:val="00556E75"/>
    <w:rsid w:val="005612C1"/>
    <w:rsid w:val="00562BA7"/>
    <w:rsid w:val="005B5B1F"/>
    <w:rsid w:val="005D1AB1"/>
    <w:rsid w:val="005F5DF5"/>
    <w:rsid w:val="0060182A"/>
    <w:rsid w:val="006816CA"/>
    <w:rsid w:val="007141A5"/>
    <w:rsid w:val="00736C59"/>
    <w:rsid w:val="007F5B87"/>
    <w:rsid w:val="00842B9D"/>
    <w:rsid w:val="00852277"/>
    <w:rsid w:val="0088466F"/>
    <w:rsid w:val="00926E3C"/>
    <w:rsid w:val="00943498"/>
    <w:rsid w:val="009C3A8B"/>
    <w:rsid w:val="009D6DDB"/>
    <w:rsid w:val="009E2555"/>
    <w:rsid w:val="00A06873"/>
    <w:rsid w:val="00A37A7C"/>
    <w:rsid w:val="00B422CD"/>
    <w:rsid w:val="00B6504C"/>
    <w:rsid w:val="00BC312B"/>
    <w:rsid w:val="00BC72A2"/>
    <w:rsid w:val="00BF09BB"/>
    <w:rsid w:val="00C212C3"/>
    <w:rsid w:val="00C66AA8"/>
    <w:rsid w:val="00C70359"/>
    <w:rsid w:val="00CB55C5"/>
    <w:rsid w:val="00CE6F5B"/>
    <w:rsid w:val="00CF1586"/>
    <w:rsid w:val="00D12D12"/>
    <w:rsid w:val="00D75F47"/>
    <w:rsid w:val="00D82220"/>
    <w:rsid w:val="00E068D5"/>
    <w:rsid w:val="00E56C99"/>
    <w:rsid w:val="00E71D97"/>
    <w:rsid w:val="00E9334B"/>
    <w:rsid w:val="00E93927"/>
    <w:rsid w:val="00EB34CF"/>
    <w:rsid w:val="00EF08B6"/>
    <w:rsid w:val="00F0606A"/>
    <w:rsid w:val="00F43184"/>
    <w:rsid w:val="00FC1428"/>
    <w:rsid w:val="00FC2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1A5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Char">
    <w:name w:val="Body Text Char"/>
    <w:uiPriority w:val="99"/>
    <w:locked/>
    <w:rsid w:val="00D75F47"/>
    <w:rPr>
      <w:sz w:val="26"/>
      <w:szCs w:val="26"/>
      <w:shd w:val="clear" w:color="auto" w:fill="FFFFFF"/>
    </w:rPr>
  </w:style>
  <w:style w:type="paragraph" w:styleId="a3">
    <w:name w:val="Body Text"/>
    <w:basedOn w:val="a"/>
    <w:link w:val="a4"/>
    <w:uiPriority w:val="99"/>
    <w:rsid w:val="00D75F47"/>
    <w:pPr>
      <w:widowControl w:val="0"/>
      <w:shd w:val="clear" w:color="auto" w:fill="FFFFFF"/>
      <w:spacing w:before="360" w:after="360" w:line="240" w:lineRule="atLeast"/>
      <w:jc w:val="center"/>
    </w:pPr>
    <w:rPr>
      <w:rFonts w:cs="Times New Roman"/>
      <w:sz w:val="20"/>
      <w:szCs w:val="20"/>
      <w:shd w:val="clear" w:color="auto" w:fill="FFFFFF"/>
    </w:rPr>
  </w:style>
  <w:style w:type="character" w:customStyle="1" w:styleId="a4">
    <w:name w:val="Основной текст Знак"/>
    <w:link w:val="a3"/>
    <w:uiPriority w:val="99"/>
    <w:semiHidden/>
    <w:locked/>
    <w:rsid w:val="00BC312B"/>
    <w:rPr>
      <w:lang w:eastAsia="en-US"/>
    </w:rPr>
  </w:style>
  <w:style w:type="paragraph" w:styleId="a5">
    <w:name w:val="Balloon Text"/>
    <w:basedOn w:val="a"/>
    <w:link w:val="a6"/>
    <w:uiPriority w:val="99"/>
    <w:semiHidden/>
    <w:rsid w:val="00562BA7"/>
    <w:rPr>
      <w:rFonts w:ascii="Times New Roman" w:hAnsi="Times New Roman" w:cs="Times New Roman"/>
      <w:sz w:val="2"/>
      <w:szCs w:val="2"/>
    </w:rPr>
  </w:style>
  <w:style w:type="character" w:customStyle="1" w:styleId="a6">
    <w:name w:val="Текст выноски Знак"/>
    <w:link w:val="a5"/>
    <w:uiPriority w:val="99"/>
    <w:semiHidden/>
    <w:locked/>
    <w:rsid w:val="00BC312B"/>
    <w:rPr>
      <w:rFonts w:ascii="Times New Roman" w:hAnsi="Times New Roman" w:cs="Times New Roman"/>
      <w:sz w:val="2"/>
      <w:szCs w:val="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167373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8">
    <w:name w:val="Нижний колонтитул Знак"/>
    <w:link w:val="a7"/>
    <w:uiPriority w:val="99"/>
    <w:semiHidden/>
    <w:rsid w:val="00167373"/>
    <w:rPr>
      <w:rFonts w:cs="Calibri"/>
      <w:sz w:val="22"/>
      <w:szCs w:val="22"/>
      <w:lang w:eastAsia="en-US"/>
    </w:rPr>
  </w:style>
  <w:style w:type="paragraph" w:customStyle="1" w:styleId="ConsPlusNormal">
    <w:name w:val="ConsPlusNormal"/>
    <w:rsid w:val="00167373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table" w:styleId="a9">
    <w:name w:val="Table Grid"/>
    <w:basedOn w:val="a1"/>
    <w:locked/>
    <w:rsid w:val="009E25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D9CB5C6279864DC85BF083955579B120F48378D78C1EED21EFBCFF7558LDP9M" TargetMode="External"/><Relationship Id="rId18" Type="http://schemas.openxmlformats.org/officeDocument/2006/relationships/hyperlink" Target="consultantplus://offline/ref=D9CB5C6279864DC85BF083955579B120F48378D78C1EED21EFBCFF7558D97359A3AB5E6ELBP9M" TargetMode="External"/><Relationship Id="rId26" Type="http://schemas.openxmlformats.org/officeDocument/2006/relationships/hyperlink" Target="file:///Z:\documents\DELO\&#1076;&#1077;&#1083;&#1086;_&#1087;&#1086;&#1095;&#1090;&#1072;\&#1048;&#1089;&#1093;&#1086;&#1076;&#1103;&#1097;&#1072;&#1103;\&#1057;&#1055;&#1056;\&#1063;&#1077;&#1082;&#1072;&#1083;&#1086;&#1074;%20&#1052;.&#1070;\&#1044;&#1086;&#1082;&#1091;&#1084;&#1077;&#1085;&#1090;%20&#1087;&#1088;&#1077;&#1076;&#1086;&#1089;&#1090;&#1072;&#1074;&#1083;&#1077;&#1085;%20&#1050;&#1086;&#1085;&#1089;&#1091;&#1083;&#1100;&#1090;&#1072;&#1085;&#1090;&#1055;&#1083;&#1102;&#1089;.docx" TargetMode="External"/><Relationship Id="rId39" Type="http://schemas.openxmlformats.org/officeDocument/2006/relationships/hyperlink" Target="consultantplus://offline/ref=D9CB5C6279864DC85BF083835615EE25F08926DA8D18E377B1E3A4280FD0790EE4E4072EFEBCC7E2C7AF78L3PBM" TargetMode="External"/><Relationship Id="rId21" Type="http://schemas.openxmlformats.org/officeDocument/2006/relationships/hyperlink" Target="consultantplus://offline/ref=D9CB5C6279864DC85BF083955579B120F48378D78C1EED21EFBCFF7558D97359A3AB5E6FLBP2M" TargetMode="External"/><Relationship Id="rId34" Type="http://schemas.openxmlformats.org/officeDocument/2006/relationships/hyperlink" Target="file:///Z:\documents\DELO\&#1076;&#1077;&#1083;&#1086;_&#1087;&#1086;&#1095;&#1090;&#1072;\&#1048;&#1089;&#1093;&#1086;&#1076;&#1103;&#1097;&#1072;&#1103;\&#1057;&#1055;&#1056;\&#1063;&#1077;&#1082;&#1072;&#1083;&#1086;&#1074;%20&#1052;.&#1070;\&#1044;&#1086;&#1082;&#1091;&#1084;&#1077;&#1085;&#1090;%20&#1087;&#1088;&#1077;&#1076;&#1086;&#1089;&#1090;&#1072;&#1074;&#1083;&#1077;&#1085;%20&#1050;&#1086;&#1085;&#1089;&#1091;&#1083;&#1100;&#1090;&#1072;&#1085;&#1090;&#1055;&#1083;&#1102;&#1089;.docx" TargetMode="External"/><Relationship Id="rId42" Type="http://schemas.openxmlformats.org/officeDocument/2006/relationships/hyperlink" Target="file:///Z:\documents\DELO\&#1076;&#1077;&#1083;&#1086;_&#1087;&#1086;&#1095;&#1090;&#1072;\&#1048;&#1089;&#1093;&#1086;&#1076;&#1103;&#1097;&#1072;&#1103;\&#1057;&#1055;&#1056;\&#1063;&#1077;&#1082;&#1072;&#1083;&#1086;&#1074;%20&#1052;.&#1070;\&#1044;&#1086;&#1082;&#1091;&#1084;&#1077;&#1085;&#1090;%20&#1087;&#1088;&#1077;&#1076;&#1086;&#1089;&#1090;&#1072;&#1074;&#1083;&#1077;&#1085;%20&#1050;&#1086;&#1085;&#1089;&#1091;&#1083;&#1100;&#1090;&#1072;&#1085;&#1090;&#1055;&#1083;&#1102;&#1089;.docx" TargetMode="External"/><Relationship Id="rId47" Type="http://schemas.openxmlformats.org/officeDocument/2006/relationships/hyperlink" Target="file:///Z:\documents\DELO\&#1076;&#1077;&#1083;&#1086;_&#1087;&#1086;&#1095;&#1090;&#1072;\&#1048;&#1089;&#1093;&#1086;&#1076;&#1103;&#1097;&#1072;&#1103;\&#1057;&#1055;&#1056;\&#1063;&#1077;&#1082;&#1072;&#1083;&#1086;&#1074;%20&#1052;.&#1070;\&#1044;&#1086;&#1082;&#1091;&#1084;&#1077;&#1085;&#1090;%20&#1087;&#1088;&#1077;&#1076;&#1086;&#1089;&#1090;&#1072;&#1074;&#1083;&#1077;&#1085;%20&#1050;&#1086;&#1085;&#1089;&#1091;&#1083;&#1100;&#1090;&#1072;&#1085;&#1090;&#1055;&#1083;&#1102;&#1089;.docx" TargetMode="External"/><Relationship Id="rId50" Type="http://schemas.openxmlformats.org/officeDocument/2006/relationships/hyperlink" Target="file:///Z:\documents\DELO\&#1076;&#1077;&#1083;&#1086;_&#1087;&#1086;&#1095;&#1090;&#1072;\&#1048;&#1089;&#1093;&#1086;&#1076;&#1103;&#1097;&#1072;&#1103;\&#1057;&#1055;&#1056;\&#1063;&#1077;&#1082;&#1072;&#1083;&#1086;&#1074;%20&#1052;.&#1070;\&#1044;&#1086;&#1082;&#1091;&#1084;&#1077;&#1085;&#1090;%20&#1087;&#1088;&#1077;&#1076;&#1086;&#1089;&#1090;&#1072;&#1074;&#1083;&#1077;&#1085;%20&#1050;&#1086;&#1085;&#1089;&#1091;&#1083;&#1100;&#1090;&#1072;&#1085;&#1090;&#1055;&#1083;&#1102;&#1089;.docx" TargetMode="External"/><Relationship Id="rId55" Type="http://schemas.openxmlformats.org/officeDocument/2006/relationships/hyperlink" Target="file:///Z:\documents\DELO\&#1076;&#1077;&#1083;&#1086;_&#1087;&#1086;&#1095;&#1090;&#1072;\&#1048;&#1089;&#1093;&#1086;&#1076;&#1103;&#1097;&#1072;&#1103;\&#1057;&#1055;&#1056;\&#1063;&#1077;&#1082;&#1072;&#1083;&#1086;&#1074;%20&#1052;.&#1070;\&#1044;&#1086;&#1082;&#1091;&#1084;&#1077;&#1085;&#1090;%20&#1087;&#1088;&#1077;&#1076;&#1086;&#1089;&#1090;&#1072;&#1074;&#1083;&#1077;&#1085;%20&#1050;&#1086;&#1085;&#1089;&#1091;&#1083;&#1100;&#1090;&#1072;&#1085;&#1090;&#1055;&#1083;&#1102;&#1089;.docx" TargetMode="External"/><Relationship Id="rId63" Type="http://schemas.openxmlformats.org/officeDocument/2006/relationships/fontTable" Target="fontTable.xml"/><Relationship Id="rId7" Type="http://schemas.openxmlformats.org/officeDocument/2006/relationships/hyperlink" Target="garantF1://12064203.0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E7D327A78BC83CD82954AB3601B6C6491B766F2A83BB23B7B4E3E1EF5B760G" TargetMode="External"/><Relationship Id="rId20" Type="http://schemas.openxmlformats.org/officeDocument/2006/relationships/hyperlink" Target="file:///Z:\documents\DELO\&#1076;&#1077;&#1083;&#1086;_&#1087;&#1086;&#1095;&#1090;&#1072;\&#1048;&#1089;&#1093;&#1086;&#1076;&#1103;&#1097;&#1072;&#1103;\&#1057;&#1055;&#1056;\&#1063;&#1077;&#1082;&#1072;&#1083;&#1086;&#1074;%20&#1052;.&#1070;\&#1044;&#1086;&#1082;&#1091;&#1084;&#1077;&#1085;&#1090;%20&#1087;&#1088;&#1077;&#1076;&#1086;&#1089;&#1090;&#1072;&#1074;&#1083;&#1077;&#1085;%20&#1050;&#1086;&#1085;&#1089;&#1091;&#1083;&#1100;&#1090;&#1072;&#1085;&#1090;&#1055;&#1083;&#1102;&#1089;.docx" TargetMode="External"/><Relationship Id="rId29" Type="http://schemas.openxmlformats.org/officeDocument/2006/relationships/hyperlink" Target="file:///Z:\documents\DELO\&#1076;&#1077;&#1083;&#1086;_&#1087;&#1086;&#1095;&#1090;&#1072;\&#1048;&#1089;&#1093;&#1086;&#1076;&#1103;&#1097;&#1072;&#1103;\&#1057;&#1055;&#1056;\&#1063;&#1077;&#1082;&#1072;&#1083;&#1086;&#1074;%20&#1052;.&#1070;\&#1044;&#1086;&#1082;&#1091;&#1084;&#1077;&#1085;&#1090;%20&#1087;&#1088;&#1077;&#1076;&#1086;&#1089;&#1090;&#1072;&#1074;&#1083;&#1077;&#1085;%20&#1050;&#1086;&#1085;&#1089;&#1091;&#1083;&#1100;&#1090;&#1072;&#1085;&#1090;&#1055;&#1083;&#1102;&#1089;.docx" TargetMode="External"/><Relationship Id="rId41" Type="http://schemas.openxmlformats.org/officeDocument/2006/relationships/hyperlink" Target="file:///Z:\documents\DELO\&#1076;&#1077;&#1083;&#1086;_&#1087;&#1086;&#1095;&#1090;&#1072;\&#1048;&#1089;&#1093;&#1086;&#1076;&#1103;&#1097;&#1072;&#1103;\&#1057;&#1055;&#1056;\&#1063;&#1077;&#1082;&#1072;&#1083;&#1086;&#1074;%20&#1052;.&#1070;\&#1044;&#1086;&#1082;&#1091;&#1084;&#1077;&#1085;&#1090;%20&#1087;&#1088;&#1077;&#1076;&#1086;&#1089;&#1090;&#1072;&#1074;&#1083;&#1077;&#1085;%20&#1050;&#1086;&#1085;&#1089;&#1091;&#1083;&#1100;&#1090;&#1072;&#1085;&#1090;&#1055;&#1083;&#1102;&#1089;.docx" TargetMode="External"/><Relationship Id="rId54" Type="http://schemas.openxmlformats.org/officeDocument/2006/relationships/hyperlink" Target="file:///Z:\documents\DELO\&#1076;&#1077;&#1083;&#1086;_&#1087;&#1086;&#1095;&#1090;&#1072;\&#1048;&#1089;&#1093;&#1086;&#1076;&#1103;&#1097;&#1072;&#1103;\&#1057;&#1055;&#1056;\&#1063;&#1077;&#1082;&#1072;&#1083;&#1086;&#1074;%20&#1052;.&#1070;\&#1044;&#1086;&#1082;&#1091;&#1084;&#1077;&#1085;&#1090;%20&#1087;&#1088;&#1077;&#1076;&#1086;&#1089;&#1090;&#1072;&#1074;&#1083;&#1077;&#1085;%20&#1050;&#1086;&#1085;&#1089;&#1091;&#1083;&#1100;&#1090;&#1072;&#1085;&#1090;&#1055;&#1083;&#1102;&#1089;.docx" TargetMode="External"/><Relationship Id="rId62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D9CB5C6279864DC85BF083835615EE25F08926DA8B12EF74BAE3A4280FD0790ELEP4M" TargetMode="External"/><Relationship Id="rId24" Type="http://schemas.openxmlformats.org/officeDocument/2006/relationships/hyperlink" Target="consultantplus://offline/ref=D9CB5C6279864DC85BF083955579B120F48378D78C1EED21EFBCFF7558D97359A3AB5E6FLBP2M" TargetMode="External"/><Relationship Id="rId32" Type="http://schemas.openxmlformats.org/officeDocument/2006/relationships/hyperlink" Target="file:///Z:\documents\DELO\&#1076;&#1077;&#1083;&#1086;_&#1087;&#1086;&#1095;&#1090;&#1072;\&#1048;&#1089;&#1093;&#1086;&#1076;&#1103;&#1097;&#1072;&#1103;\&#1057;&#1055;&#1056;\&#1063;&#1077;&#1082;&#1072;&#1083;&#1086;&#1074;%20&#1052;.&#1070;\&#1044;&#1086;&#1082;&#1091;&#1084;&#1077;&#1085;&#1090;%20&#1087;&#1088;&#1077;&#1076;&#1086;&#1089;&#1090;&#1072;&#1074;&#1083;&#1077;&#1085;%20&#1050;&#1086;&#1085;&#1089;&#1091;&#1083;&#1100;&#1090;&#1072;&#1085;&#1090;&#1055;&#1083;&#1102;&#1089;.docx" TargetMode="External"/><Relationship Id="rId37" Type="http://schemas.openxmlformats.org/officeDocument/2006/relationships/hyperlink" Target="file:///Z:\documents\DELO\&#1076;&#1077;&#1083;&#1086;_&#1087;&#1086;&#1095;&#1090;&#1072;\&#1048;&#1089;&#1093;&#1086;&#1076;&#1103;&#1097;&#1072;&#1103;\&#1057;&#1055;&#1056;\&#1063;&#1077;&#1082;&#1072;&#1083;&#1086;&#1074;%20&#1052;.&#1070;\&#1044;&#1086;&#1082;&#1091;&#1084;&#1077;&#1085;&#1090;%20&#1087;&#1088;&#1077;&#1076;&#1086;&#1089;&#1090;&#1072;&#1074;&#1083;&#1077;&#1085;%20&#1050;&#1086;&#1085;&#1089;&#1091;&#1083;&#1100;&#1090;&#1072;&#1085;&#1090;&#1055;&#1083;&#1102;&#1089;.docx" TargetMode="External"/><Relationship Id="rId40" Type="http://schemas.openxmlformats.org/officeDocument/2006/relationships/hyperlink" Target="file:///Z:\documents\DELO\&#1076;&#1077;&#1083;&#1086;_&#1087;&#1086;&#1095;&#1090;&#1072;\&#1048;&#1089;&#1093;&#1086;&#1076;&#1103;&#1097;&#1072;&#1103;\&#1057;&#1055;&#1056;\&#1063;&#1077;&#1082;&#1072;&#1083;&#1086;&#1074;%20&#1052;.&#1070;\&#1044;&#1086;&#1082;&#1091;&#1084;&#1077;&#1085;&#1090;%20&#1087;&#1088;&#1077;&#1076;&#1086;&#1089;&#1090;&#1072;&#1074;&#1083;&#1077;&#1085;%20&#1050;&#1086;&#1085;&#1089;&#1091;&#1083;&#1100;&#1090;&#1072;&#1085;&#1090;&#1055;&#1083;&#1102;&#1089;.docx" TargetMode="External"/><Relationship Id="rId45" Type="http://schemas.openxmlformats.org/officeDocument/2006/relationships/hyperlink" Target="consultantplus://offline/ref=D9CB5C6279864DC85BF083955579B120F78A70D48F1FED21EFBCFF7558D97359A3AB5E6CBAB1C7E0LCPFM" TargetMode="External"/><Relationship Id="rId53" Type="http://schemas.openxmlformats.org/officeDocument/2006/relationships/hyperlink" Target="file:///Z:\documents\DELO\&#1076;&#1077;&#1083;&#1086;_&#1087;&#1086;&#1095;&#1090;&#1072;\&#1048;&#1089;&#1093;&#1086;&#1076;&#1103;&#1097;&#1072;&#1103;\&#1057;&#1055;&#1056;\&#1063;&#1077;&#1082;&#1072;&#1083;&#1086;&#1074;%20&#1052;.&#1070;\&#1044;&#1086;&#1082;&#1091;&#1084;&#1077;&#1085;&#1090;%20&#1087;&#1088;&#1077;&#1076;&#1086;&#1089;&#1090;&#1072;&#1074;&#1083;&#1077;&#1085;%20&#1050;&#1086;&#1085;&#1089;&#1091;&#1083;&#1100;&#1090;&#1072;&#1085;&#1090;&#1055;&#1083;&#1102;&#1089;.docx" TargetMode="External"/><Relationship Id="rId58" Type="http://schemas.openxmlformats.org/officeDocument/2006/relationships/hyperlink" Target="file:///Z:\documents\DELO\&#1076;&#1077;&#1083;&#1086;_&#1087;&#1086;&#1095;&#1090;&#1072;\&#1048;&#1089;&#1093;&#1086;&#1076;&#1103;&#1097;&#1072;&#1103;\&#1057;&#1055;&#1056;\&#1063;&#1077;&#1082;&#1072;&#1083;&#1086;&#1074;%20&#1052;.&#1070;\&#1044;&#1086;&#1082;&#1091;&#1084;&#1077;&#1085;&#1090;%20&#1087;&#1088;&#1077;&#1076;&#1086;&#1089;&#1090;&#1072;&#1074;&#1083;&#1077;&#1085;%20&#1050;&#1086;&#1085;&#1089;&#1091;&#1083;&#1100;&#1090;&#1072;&#1085;&#1090;&#1055;&#1083;&#1102;&#1089;.docx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D9CB5C6279864DC85BF083835615EE25F08926DA8019E671B3E3A4280FD0790EE4E4072EFEBCC7E2C7AC78L3PDM" TargetMode="External"/><Relationship Id="rId23" Type="http://schemas.openxmlformats.org/officeDocument/2006/relationships/hyperlink" Target="file:///Z:\documents\DELO\&#1076;&#1077;&#1083;&#1086;_&#1087;&#1086;&#1095;&#1090;&#1072;\&#1048;&#1089;&#1093;&#1086;&#1076;&#1103;&#1097;&#1072;&#1103;\&#1057;&#1055;&#1056;\&#1063;&#1077;&#1082;&#1072;&#1083;&#1086;&#1074;%20&#1052;.&#1070;\&#1044;&#1086;&#1082;&#1091;&#1084;&#1077;&#1085;&#1090;%20&#1087;&#1088;&#1077;&#1076;&#1086;&#1089;&#1090;&#1072;&#1074;&#1083;&#1077;&#1085;%20&#1050;&#1086;&#1085;&#1089;&#1091;&#1083;&#1100;&#1090;&#1072;&#1085;&#1090;&#1055;&#1083;&#1102;&#1089;.docx" TargetMode="External"/><Relationship Id="rId28" Type="http://schemas.openxmlformats.org/officeDocument/2006/relationships/hyperlink" Target="file:///Z:\documents\DELO\&#1076;&#1077;&#1083;&#1086;_&#1087;&#1086;&#1095;&#1090;&#1072;\&#1048;&#1089;&#1093;&#1086;&#1076;&#1103;&#1097;&#1072;&#1103;\&#1057;&#1055;&#1056;\&#1063;&#1077;&#1082;&#1072;&#1083;&#1086;&#1074;%20&#1052;.&#1070;\&#1044;&#1086;&#1082;&#1091;&#1084;&#1077;&#1085;&#1090;%20&#1087;&#1088;&#1077;&#1076;&#1086;&#1089;&#1090;&#1072;&#1074;&#1083;&#1077;&#1085;%20&#1050;&#1086;&#1085;&#1089;&#1091;&#1083;&#1100;&#1090;&#1072;&#1085;&#1090;&#1055;&#1083;&#1102;&#1089;.docx" TargetMode="External"/><Relationship Id="rId36" Type="http://schemas.openxmlformats.org/officeDocument/2006/relationships/hyperlink" Target="file:///Z:\documents\DELO\&#1076;&#1077;&#1083;&#1086;_&#1087;&#1086;&#1095;&#1090;&#1072;\&#1048;&#1089;&#1093;&#1086;&#1076;&#1103;&#1097;&#1072;&#1103;\&#1057;&#1055;&#1056;\&#1063;&#1077;&#1082;&#1072;&#1083;&#1086;&#1074;%20&#1052;.&#1070;\&#1044;&#1086;&#1082;&#1091;&#1084;&#1077;&#1085;&#1090;%20&#1087;&#1088;&#1077;&#1076;&#1086;&#1089;&#1090;&#1072;&#1074;&#1083;&#1077;&#1085;%20&#1050;&#1086;&#1085;&#1089;&#1091;&#1083;&#1100;&#1090;&#1072;&#1085;&#1090;&#1055;&#1083;&#1102;&#1089;.docx" TargetMode="External"/><Relationship Id="rId49" Type="http://schemas.openxmlformats.org/officeDocument/2006/relationships/hyperlink" Target="file:///Z:\documents\DELO\&#1076;&#1077;&#1083;&#1086;_&#1087;&#1086;&#1095;&#1090;&#1072;\&#1048;&#1089;&#1093;&#1086;&#1076;&#1103;&#1097;&#1072;&#1103;\&#1057;&#1055;&#1056;\&#1063;&#1077;&#1082;&#1072;&#1083;&#1086;&#1074;%20&#1052;.&#1070;\&#1044;&#1086;&#1082;&#1091;&#1084;&#1077;&#1085;&#1090;%20&#1087;&#1088;&#1077;&#1076;&#1086;&#1089;&#1090;&#1072;&#1074;&#1083;&#1077;&#1085;%20&#1050;&#1086;&#1085;&#1089;&#1091;&#1083;&#1100;&#1090;&#1072;&#1085;&#1090;&#1055;&#1083;&#1102;&#1089;.docx" TargetMode="External"/><Relationship Id="rId57" Type="http://schemas.openxmlformats.org/officeDocument/2006/relationships/hyperlink" Target="consultantplus://offline/ref=D9CB5C6279864DC85BF083955579B120F48378D78C1EED21EFBCFF7558D97359A3AB5E6FLBP2M" TargetMode="External"/><Relationship Id="rId61" Type="http://schemas.openxmlformats.org/officeDocument/2006/relationships/hyperlink" Target="file:///Z:\documents\DELO\&#1076;&#1077;&#1083;&#1086;_&#1087;&#1086;&#1095;&#1090;&#1072;\&#1048;&#1089;&#1093;&#1086;&#1076;&#1103;&#1097;&#1072;&#1103;\&#1057;&#1055;&#1056;\&#1063;&#1077;&#1082;&#1072;&#1083;&#1086;&#1074;%20&#1052;.&#1070;\&#1044;&#1086;&#1082;&#1091;&#1084;&#1077;&#1085;&#1090;%20&#1087;&#1088;&#1077;&#1076;&#1086;&#1089;&#1090;&#1072;&#1074;&#1083;&#1077;&#1085;%20&#1050;&#1086;&#1085;&#1089;&#1091;&#1083;&#1100;&#1090;&#1072;&#1085;&#1090;&#1055;&#1083;&#1102;&#1089;.docx" TargetMode="External"/><Relationship Id="rId10" Type="http://schemas.openxmlformats.org/officeDocument/2006/relationships/hyperlink" Target="consultantplus://offline/ref=D9CB5C6279864DC85BF083955579B120F48570D5801AED21EFBCFF7558LDP9M" TargetMode="External"/><Relationship Id="rId19" Type="http://schemas.openxmlformats.org/officeDocument/2006/relationships/hyperlink" Target="consultantplus://offline/ref=D9CB5C6279864DC85BF083955579B120F48079D18E1EED21EFBCFF7558D97359A3AB5E6CBDB0LCP5M" TargetMode="External"/><Relationship Id="rId31" Type="http://schemas.openxmlformats.org/officeDocument/2006/relationships/hyperlink" Target="file:///Z:\documents\DELO\&#1076;&#1077;&#1083;&#1086;_&#1087;&#1086;&#1095;&#1090;&#1072;\&#1048;&#1089;&#1093;&#1086;&#1076;&#1103;&#1097;&#1072;&#1103;\&#1057;&#1055;&#1056;\&#1063;&#1077;&#1082;&#1072;&#1083;&#1086;&#1074;%20&#1052;.&#1070;\&#1044;&#1086;&#1082;&#1091;&#1084;&#1077;&#1085;&#1090;%20&#1087;&#1088;&#1077;&#1076;&#1086;&#1089;&#1090;&#1072;&#1074;&#1083;&#1077;&#1085;%20&#1050;&#1086;&#1085;&#1089;&#1091;&#1083;&#1100;&#1090;&#1072;&#1085;&#1090;&#1055;&#1083;&#1102;&#1089;.docx" TargetMode="External"/><Relationship Id="rId44" Type="http://schemas.openxmlformats.org/officeDocument/2006/relationships/hyperlink" Target="consultantplus://offline/ref=D9CB5C6279864DC85BF083955579B120F78A70D48F1FED21EFBCFF7558D97359A3AB5E6CBAB1C7E0LCPFM" TargetMode="External"/><Relationship Id="rId52" Type="http://schemas.openxmlformats.org/officeDocument/2006/relationships/hyperlink" Target="file:///Z:\documents\DELO\&#1076;&#1077;&#1083;&#1086;_&#1087;&#1086;&#1095;&#1090;&#1072;\&#1048;&#1089;&#1093;&#1086;&#1076;&#1103;&#1097;&#1072;&#1103;\&#1057;&#1055;&#1056;\&#1063;&#1077;&#1082;&#1072;&#1083;&#1086;&#1074;%20&#1052;.&#1070;\&#1044;&#1086;&#1082;&#1091;&#1084;&#1077;&#1085;&#1090;%20&#1087;&#1088;&#1077;&#1076;&#1086;&#1089;&#1090;&#1072;&#1074;&#1083;&#1077;&#1085;%20&#1050;&#1086;&#1085;&#1089;&#1091;&#1083;&#1100;&#1090;&#1072;&#1085;&#1090;&#1055;&#1083;&#1102;&#1089;.docx" TargetMode="External"/><Relationship Id="rId60" Type="http://schemas.openxmlformats.org/officeDocument/2006/relationships/hyperlink" Target="file:///Z:\documents\DELO\&#1076;&#1077;&#1083;&#1086;_&#1087;&#1086;&#1095;&#1090;&#1072;\&#1048;&#1089;&#1093;&#1086;&#1076;&#1103;&#1097;&#1072;&#1103;\&#1057;&#1055;&#1056;\&#1063;&#1077;&#1082;&#1072;&#1083;&#1086;&#1074;%20&#1052;.&#1070;\&#1044;&#1086;&#1082;&#1091;&#1084;&#1077;&#1085;&#1090;%20&#1087;&#1088;&#1077;&#1076;&#1086;&#1089;&#1090;&#1072;&#1074;&#1083;&#1077;&#1085;%20&#1050;&#1086;&#1085;&#1089;&#1091;&#1083;&#1100;&#1090;&#1072;&#1085;&#1090;&#1055;&#1083;&#1102;&#1089;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9CB5C6279864DC85BF083955579B120F48378D78C1EED21EFBCFF7558LDP9M" TargetMode="External"/><Relationship Id="rId14" Type="http://schemas.openxmlformats.org/officeDocument/2006/relationships/hyperlink" Target="garantF1://12064203.10" TargetMode="External"/><Relationship Id="rId22" Type="http://schemas.openxmlformats.org/officeDocument/2006/relationships/hyperlink" Target="file:///Z:\documents\DELO\&#1076;&#1077;&#1083;&#1086;_&#1087;&#1086;&#1095;&#1090;&#1072;\&#1048;&#1089;&#1093;&#1086;&#1076;&#1103;&#1097;&#1072;&#1103;\&#1057;&#1055;&#1056;\&#1063;&#1077;&#1082;&#1072;&#1083;&#1086;&#1074;%20&#1052;.&#1070;\&#1044;&#1086;&#1082;&#1091;&#1084;&#1077;&#1085;&#1090;%20&#1087;&#1088;&#1077;&#1076;&#1086;&#1089;&#1090;&#1072;&#1074;&#1083;&#1077;&#1085;%20&#1050;&#1086;&#1085;&#1089;&#1091;&#1083;&#1100;&#1090;&#1072;&#1085;&#1090;&#1055;&#1083;&#1102;&#1089;.docx" TargetMode="External"/><Relationship Id="rId27" Type="http://schemas.openxmlformats.org/officeDocument/2006/relationships/hyperlink" Target="file:///Z:\documents\DELO\&#1076;&#1077;&#1083;&#1086;_&#1087;&#1086;&#1095;&#1090;&#1072;\&#1048;&#1089;&#1093;&#1086;&#1076;&#1103;&#1097;&#1072;&#1103;\&#1057;&#1055;&#1056;\&#1063;&#1077;&#1082;&#1072;&#1083;&#1086;&#1074;%20&#1052;.&#1070;\&#1044;&#1086;&#1082;&#1091;&#1084;&#1077;&#1085;&#1090;%20&#1087;&#1088;&#1077;&#1076;&#1086;&#1089;&#1090;&#1072;&#1074;&#1083;&#1077;&#1085;%20&#1050;&#1086;&#1085;&#1089;&#1091;&#1083;&#1100;&#1090;&#1072;&#1085;&#1090;&#1055;&#1083;&#1102;&#1089;.docx" TargetMode="External"/><Relationship Id="rId30" Type="http://schemas.openxmlformats.org/officeDocument/2006/relationships/hyperlink" Target="file:///Z:\documents\DELO\&#1076;&#1077;&#1083;&#1086;_&#1087;&#1086;&#1095;&#1090;&#1072;\&#1048;&#1089;&#1093;&#1086;&#1076;&#1103;&#1097;&#1072;&#1103;\&#1057;&#1055;&#1056;\&#1063;&#1077;&#1082;&#1072;&#1083;&#1086;&#1074;%20&#1052;.&#1070;\&#1044;&#1086;&#1082;&#1091;&#1084;&#1077;&#1085;&#1090;%20&#1087;&#1088;&#1077;&#1076;&#1086;&#1089;&#1090;&#1072;&#1074;&#1083;&#1077;&#1085;%20&#1050;&#1086;&#1085;&#1089;&#1091;&#1083;&#1100;&#1090;&#1072;&#1085;&#1090;&#1055;&#1083;&#1102;&#1089;.docx" TargetMode="External"/><Relationship Id="rId35" Type="http://schemas.openxmlformats.org/officeDocument/2006/relationships/hyperlink" Target="file:///Z:\documents\DELO\&#1076;&#1077;&#1083;&#1086;_&#1087;&#1086;&#1095;&#1090;&#1072;\&#1048;&#1089;&#1093;&#1086;&#1076;&#1103;&#1097;&#1072;&#1103;\&#1057;&#1055;&#1056;\&#1063;&#1077;&#1082;&#1072;&#1083;&#1086;&#1074;%20&#1052;.&#1070;\&#1044;&#1086;&#1082;&#1091;&#1084;&#1077;&#1085;&#1090;%20&#1087;&#1088;&#1077;&#1076;&#1086;&#1089;&#1090;&#1072;&#1074;&#1083;&#1077;&#1085;%20&#1050;&#1086;&#1085;&#1089;&#1091;&#1083;&#1100;&#1090;&#1072;&#1085;&#1090;&#1055;&#1083;&#1102;&#1089;.docx" TargetMode="External"/><Relationship Id="rId43" Type="http://schemas.openxmlformats.org/officeDocument/2006/relationships/hyperlink" Target="file:///Z:\documents\DELO\&#1076;&#1077;&#1083;&#1086;_&#1087;&#1086;&#1095;&#1090;&#1072;\&#1048;&#1089;&#1093;&#1086;&#1076;&#1103;&#1097;&#1072;&#1103;\&#1057;&#1055;&#1056;\&#1063;&#1077;&#1082;&#1072;&#1083;&#1086;&#1074;%20&#1052;.&#1070;\&#1044;&#1086;&#1082;&#1091;&#1084;&#1077;&#1085;&#1090;%20&#1087;&#1088;&#1077;&#1076;&#1086;&#1089;&#1090;&#1072;&#1074;&#1083;&#1077;&#1085;%20&#1050;&#1086;&#1085;&#1089;&#1091;&#1083;&#1100;&#1090;&#1072;&#1085;&#1090;&#1055;&#1083;&#1102;&#1089;.docx" TargetMode="External"/><Relationship Id="rId48" Type="http://schemas.openxmlformats.org/officeDocument/2006/relationships/hyperlink" Target="file:///Z:\documents\DELO\&#1076;&#1077;&#1083;&#1086;_&#1087;&#1086;&#1095;&#1090;&#1072;\&#1048;&#1089;&#1093;&#1086;&#1076;&#1103;&#1097;&#1072;&#1103;\&#1057;&#1055;&#1056;\&#1063;&#1077;&#1082;&#1072;&#1083;&#1086;&#1074;%20&#1052;.&#1070;\&#1044;&#1086;&#1082;&#1091;&#1084;&#1077;&#1085;&#1090;%20&#1087;&#1088;&#1077;&#1076;&#1086;&#1089;&#1090;&#1072;&#1074;&#1083;&#1077;&#1085;%20&#1050;&#1086;&#1085;&#1089;&#1091;&#1083;&#1100;&#1090;&#1072;&#1085;&#1090;&#1055;&#1083;&#1102;&#1089;.docx" TargetMode="External"/><Relationship Id="rId56" Type="http://schemas.openxmlformats.org/officeDocument/2006/relationships/hyperlink" Target="file:///Z:\documents\DELO\&#1076;&#1077;&#1083;&#1086;_&#1087;&#1086;&#1095;&#1090;&#1072;\&#1048;&#1089;&#1093;&#1086;&#1076;&#1103;&#1097;&#1072;&#1103;\&#1057;&#1055;&#1056;\&#1063;&#1077;&#1082;&#1072;&#1083;&#1086;&#1074;%20&#1052;.&#1070;\&#1044;&#1086;&#1082;&#1091;&#1084;&#1077;&#1085;&#1090;%20&#1087;&#1088;&#1077;&#1076;&#1086;&#1089;&#1090;&#1072;&#1074;&#1083;&#1077;&#1085;%20&#1050;&#1086;&#1085;&#1089;&#1091;&#1083;&#1100;&#1090;&#1072;&#1085;&#1090;&#1055;&#1083;&#1102;&#1089;.docx" TargetMode="External"/><Relationship Id="rId64" Type="http://schemas.openxmlformats.org/officeDocument/2006/relationships/theme" Target="theme/theme1.xml"/><Relationship Id="rId8" Type="http://schemas.openxmlformats.org/officeDocument/2006/relationships/hyperlink" Target="garantF1://9988434.0" TargetMode="External"/><Relationship Id="rId51" Type="http://schemas.openxmlformats.org/officeDocument/2006/relationships/hyperlink" Target="file:///Z:\documents\DELO\&#1076;&#1077;&#1083;&#1086;_&#1087;&#1086;&#1095;&#1090;&#1072;\&#1048;&#1089;&#1093;&#1086;&#1076;&#1103;&#1097;&#1072;&#1103;\&#1057;&#1055;&#1056;\&#1063;&#1077;&#1082;&#1072;&#1083;&#1086;&#1074;%20&#1052;.&#1070;\&#1044;&#1086;&#1082;&#1091;&#1084;&#1077;&#1085;&#1090;%20&#1087;&#1088;&#1077;&#1076;&#1086;&#1089;&#1090;&#1072;&#1074;&#1083;&#1077;&#1085;%20&#1050;&#1086;&#1085;&#1089;&#1091;&#1083;&#1100;&#1090;&#1072;&#1085;&#1090;&#1055;&#1083;&#1102;&#1089;.docx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D9CB5C6279864DC85BF083955579B120F48A7FD2834DBA23BEE9F1L7P0M" TargetMode="External"/><Relationship Id="rId17" Type="http://schemas.openxmlformats.org/officeDocument/2006/relationships/hyperlink" Target="consultantplus://offline/ref=D9CB5C6279864DC85BF083955579B120F78A70D48F1FED21EFBCFF7558D97359A3AB5E6CBAB1C7E0LCPFM" TargetMode="External"/><Relationship Id="rId25" Type="http://schemas.openxmlformats.org/officeDocument/2006/relationships/hyperlink" Target="file:///Z:\documents\DELO\&#1076;&#1077;&#1083;&#1086;_&#1087;&#1086;&#1095;&#1090;&#1072;\&#1048;&#1089;&#1093;&#1086;&#1076;&#1103;&#1097;&#1072;&#1103;\&#1057;&#1055;&#1056;\&#1063;&#1077;&#1082;&#1072;&#1083;&#1086;&#1074;%20&#1052;.&#1070;\&#1044;&#1086;&#1082;&#1091;&#1084;&#1077;&#1085;&#1090;%20&#1087;&#1088;&#1077;&#1076;&#1086;&#1089;&#1090;&#1072;&#1074;&#1083;&#1077;&#1085;%20&#1050;&#1086;&#1085;&#1089;&#1091;&#1083;&#1100;&#1090;&#1072;&#1085;&#1090;&#1055;&#1083;&#1102;&#1089;.docx" TargetMode="External"/><Relationship Id="rId33" Type="http://schemas.openxmlformats.org/officeDocument/2006/relationships/hyperlink" Target="file:///Z:\documents\DELO\&#1076;&#1077;&#1083;&#1086;_&#1087;&#1086;&#1095;&#1090;&#1072;\&#1048;&#1089;&#1093;&#1086;&#1076;&#1103;&#1097;&#1072;&#1103;\&#1057;&#1055;&#1056;\&#1063;&#1077;&#1082;&#1072;&#1083;&#1086;&#1074;%20&#1052;.&#1070;\&#1044;&#1086;&#1082;&#1091;&#1084;&#1077;&#1085;&#1090;%20&#1087;&#1088;&#1077;&#1076;&#1086;&#1089;&#1090;&#1072;&#1074;&#1083;&#1077;&#1085;%20&#1050;&#1086;&#1085;&#1089;&#1091;&#1083;&#1100;&#1090;&#1072;&#1085;&#1090;&#1055;&#1083;&#1102;&#1089;.docx" TargetMode="External"/><Relationship Id="rId38" Type="http://schemas.openxmlformats.org/officeDocument/2006/relationships/hyperlink" Target="consultantplus://offline/ref=D9CB5C6279864DC85BF083835615EE25F08926DA8D18E377B1E3A4280FD0790EE4E4072EFEBCC7E2C7AF78L3PBM" TargetMode="External"/><Relationship Id="rId46" Type="http://schemas.openxmlformats.org/officeDocument/2006/relationships/hyperlink" Target="file:///Z:\documents\DELO\&#1076;&#1077;&#1083;&#1086;_&#1087;&#1086;&#1095;&#1090;&#1072;\&#1048;&#1089;&#1093;&#1086;&#1076;&#1103;&#1097;&#1072;&#1103;\&#1057;&#1055;&#1056;\&#1063;&#1077;&#1082;&#1072;&#1083;&#1086;&#1074;%20&#1052;.&#1070;\&#1044;&#1086;&#1082;&#1091;&#1084;&#1077;&#1085;&#1090;%20&#1087;&#1088;&#1077;&#1076;&#1086;&#1089;&#1090;&#1072;&#1074;&#1083;&#1077;&#1085;%20&#1050;&#1086;&#1085;&#1089;&#1091;&#1083;&#1100;&#1090;&#1072;&#1085;&#1090;&#1055;&#1083;&#1102;&#1089;.docx" TargetMode="External"/><Relationship Id="rId59" Type="http://schemas.openxmlformats.org/officeDocument/2006/relationships/hyperlink" Target="file:///Z:\documents\DELO\&#1076;&#1077;&#1083;&#1086;_&#1087;&#1086;&#1095;&#1090;&#1072;\&#1048;&#1089;&#1093;&#1086;&#1076;&#1103;&#1097;&#1072;&#1103;\&#1057;&#1055;&#1056;\&#1063;&#1077;&#1082;&#1072;&#1083;&#1086;&#1074;%20&#1052;.&#1070;\&#1044;&#1086;&#1082;&#1091;&#1084;&#1077;&#1085;&#1090;%20&#1087;&#1088;&#1077;&#1076;&#1086;&#1089;&#1090;&#1072;&#1074;&#1083;&#1077;&#1085;%20&#1050;&#1086;&#1085;&#1089;&#1091;&#1083;&#1100;&#1090;&#1072;&#1085;&#1090;&#1055;&#1083;&#1102;&#1089;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13</Pages>
  <Words>6238</Words>
  <Characters>35559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Донская</cp:lastModifiedBy>
  <cp:revision>3</cp:revision>
  <cp:lastPrinted>2017-12-20T07:38:00Z</cp:lastPrinted>
  <dcterms:created xsi:type="dcterms:W3CDTF">2017-12-20T10:41:00Z</dcterms:created>
  <dcterms:modified xsi:type="dcterms:W3CDTF">2018-02-20T05:58:00Z</dcterms:modified>
</cp:coreProperties>
</file>