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85E" w:rsidRDefault="004A285E" w:rsidP="00985B2A">
      <w:pPr>
        <w:pStyle w:val="af3"/>
        <w:ind w:left="0" w:right="-1" w:firstLine="0"/>
        <w:rPr>
          <w:sz w:val="28"/>
          <w:szCs w:val="28"/>
        </w:rPr>
      </w:pPr>
    </w:p>
    <w:p w:rsidR="004A285E" w:rsidRPr="00C07F15" w:rsidRDefault="004A285E" w:rsidP="004A285E">
      <w:pPr>
        <w:pStyle w:val="af3"/>
        <w:ind w:left="0" w:right="-1" w:firstLine="0"/>
        <w:jc w:val="center"/>
        <w:rPr>
          <w:sz w:val="28"/>
          <w:szCs w:val="28"/>
        </w:rPr>
      </w:pPr>
      <w:r w:rsidRPr="00C07F15">
        <w:rPr>
          <w:sz w:val="28"/>
          <w:szCs w:val="28"/>
        </w:rPr>
        <w:t>РОССИЙСКАЯ ФЕДЕРАЦИЯ</w:t>
      </w:r>
    </w:p>
    <w:p w:rsidR="004A285E" w:rsidRPr="00C07F15" w:rsidRDefault="004A285E" w:rsidP="004A285E">
      <w:pPr>
        <w:pStyle w:val="af3"/>
        <w:ind w:left="0" w:right="-1" w:firstLine="0"/>
        <w:jc w:val="center"/>
        <w:rPr>
          <w:sz w:val="28"/>
          <w:szCs w:val="28"/>
        </w:rPr>
      </w:pPr>
      <w:r w:rsidRPr="00C07F15">
        <w:rPr>
          <w:sz w:val="28"/>
          <w:szCs w:val="28"/>
        </w:rPr>
        <w:t>РОСТОВСКАЯ ОБЛАСТЬ</w:t>
      </w:r>
    </w:p>
    <w:p w:rsidR="004A285E" w:rsidRPr="00C07F15" w:rsidRDefault="004A285E" w:rsidP="004A285E">
      <w:pPr>
        <w:pStyle w:val="af3"/>
        <w:ind w:left="0" w:right="-1" w:firstLine="0"/>
        <w:jc w:val="center"/>
        <w:rPr>
          <w:sz w:val="28"/>
          <w:szCs w:val="28"/>
        </w:rPr>
      </w:pPr>
      <w:r w:rsidRPr="00C07F15">
        <w:rPr>
          <w:sz w:val="28"/>
          <w:szCs w:val="28"/>
        </w:rPr>
        <w:t>МУНИЦИПАЛЬНОЕ ОБРАЗОВАНИЕ</w:t>
      </w:r>
    </w:p>
    <w:p w:rsidR="004A285E" w:rsidRPr="00C07F15" w:rsidRDefault="004A285E" w:rsidP="004A285E">
      <w:pPr>
        <w:pStyle w:val="af3"/>
        <w:ind w:left="0" w:right="-1" w:firstLine="0"/>
        <w:jc w:val="center"/>
        <w:rPr>
          <w:sz w:val="28"/>
          <w:szCs w:val="28"/>
        </w:rPr>
      </w:pPr>
      <w:r w:rsidRPr="00C07F15">
        <w:rPr>
          <w:sz w:val="28"/>
          <w:szCs w:val="28"/>
        </w:rPr>
        <w:t>«</w:t>
      </w:r>
      <w:r w:rsidR="00C07F15" w:rsidRPr="00C07F15">
        <w:rPr>
          <w:sz w:val="28"/>
          <w:szCs w:val="28"/>
        </w:rPr>
        <w:t>ДОНСКОЕ СЕЛЬСКОЕ ПОСЕЛЕНИЕ</w:t>
      </w:r>
      <w:r w:rsidRPr="00C07F15">
        <w:rPr>
          <w:sz w:val="28"/>
          <w:szCs w:val="28"/>
        </w:rPr>
        <w:t>»</w:t>
      </w:r>
    </w:p>
    <w:p w:rsidR="004A285E" w:rsidRPr="00C07F15" w:rsidRDefault="004A285E" w:rsidP="004A285E">
      <w:pPr>
        <w:spacing w:after="0" w:line="240" w:lineRule="auto"/>
        <w:ind w:right="-1"/>
        <w:jc w:val="center"/>
        <w:rPr>
          <w:rFonts w:ascii="Times New Roman" w:hAnsi="Times New Roman" w:cs="Times New Roman"/>
          <w:spacing w:val="28"/>
          <w:sz w:val="28"/>
          <w:szCs w:val="28"/>
        </w:rPr>
      </w:pPr>
      <w:r w:rsidRPr="00C07F15">
        <w:rPr>
          <w:rFonts w:ascii="Times New Roman" w:hAnsi="Times New Roman" w:cs="Times New Roman"/>
          <w:spacing w:val="28"/>
          <w:sz w:val="28"/>
          <w:szCs w:val="28"/>
        </w:rPr>
        <w:t>СОБРАНИЕ ДЕПУТАТОВ</w:t>
      </w:r>
    </w:p>
    <w:p w:rsidR="00D71A4A" w:rsidRDefault="00C07F15" w:rsidP="004A285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C07F15">
        <w:rPr>
          <w:rFonts w:ascii="Times New Roman" w:hAnsi="Times New Roman" w:cs="Times New Roman"/>
          <w:spacing w:val="28"/>
          <w:sz w:val="28"/>
          <w:szCs w:val="28"/>
        </w:rPr>
        <w:t>ДОНСКОГО</w:t>
      </w:r>
      <w:r w:rsidR="004A285E" w:rsidRPr="00C07F15">
        <w:rPr>
          <w:rFonts w:ascii="Times New Roman" w:hAnsi="Times New Roman" w:cs="Times New Roman"/>
          <w:spacing w:val="28"/>
          <w:sz w:val="28"/>
          <w:szCs w:val="28"/>
        </w:rPr>
        <w:t xml:space="preserve"> СЕЛЬСКОГО ПОСЕЛЕНИЯ</w:t>
      </w:r>
    </w:p>
    <w:p w:rsidR="004A285E" w:rsidRDefault="004A285E" w:rsidP="004A285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D71A4A" w:rsidRPr="004A285E" w:rsidRDefault="00D71A4A" w:rsidP="00D71A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285E">
        <w:rPr>
          <w:rFonts w:ascii="Times New Roman" w:hAnsi="Times New Roman" w:cs="Times New Roman"/>
          <w:sz w:val="28"/>
          <w:szCs w:val="28"/>
        </w:rPr>
        <w:t>РЕШЕНИЕ</w:t>
      </w:r>
    </w:p>
    <w:p w:rsidR="00057C92" w:rsidRDefault="00057C92" w:rsidP="00057C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A285E" w:rsidRPr="002F38D1" w:rsidRDefault="00057C92" w:rsidP="002F38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285E">
        <w:rPr>
          <w:rFonts w:ascii="Times New Roman" w:hAnsi="Times New Roman" w:cs="Times New Roman"/>
          <w:sz w:val="28"/>
          <w:szCs w:val="28"/>
        </w:rPr>
        <w:t>О проекте решения</w:t>
      </w:r>
      <w:r w:rsidR="004A285E">
        <w:rPr>
          <w:rFonts w:ascii="Times New Roman" w:hAnsi="Times New Roman" w:cs="Times New Roman"/>
          <w:sz w:val="28"/>
          <w:szCs w:val="28"/>
        </w:rPr>
        <w:t xml:space="preserve"> Собрания депутатов </w:t>
      </w:r>
      <w:r w:rsidR="00C07F15">
        <w:rPr>
          <w:rFonts w:ascii="Times New Roman" w:hAnsi="Times New Roman" w:cs="Times New Roman"/>
          <w:sz w:val="28"/>
          <w:szCs w:val="28"/>
        </w:rPr>
        <w:t>Донского</w:t>
      </w:r>
      <w:r w:rsidR="004A285E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4A285E" w:rsidRPr="003970AA" w:rsidRDefault="00057C92" w:rsidP="002F38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70AA">
        <w:rPr>
          <w:rFonts w:ascii="Times New Roman" w:hAnsi="Times New Roman" w:cs="Times New Roman"/>
          <w:sz w:val="28"/>
          <w:szCs w:val="28"/>
        </w:rPr>
        <w:t>«О целесообразности изменения границ муниципального образования «</w:t>
      </w:r>
      <w:proofErr w:type="gramStart"/>
      <w:r w:rsidR="00C07F15">
        <w:rPr>
          <w:rFonts w:ascii="Times New Roman" w:hAnsi="Times New Roman" w:cs="Times New Roman"/>
          <w:sz w:val="28"/>
          <w:szCs w:val="28"/>
        </w:rPr>
        <w:t>Донское</w:t>
      </w:r>
      <w:proofErr w:type="gramEnd"/>
    </w:p>
    <w:p w:rsidR="00057C92" w:rsidRDefault="004A285E" w:rsidP="002F38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70AA">
        <w:rPr>
          <w:rFonts w:ascii="Times New Roman" w:hAnsi="Times New Roman" w:cs="Times New Roman"/>
          <w:sz w:val="28"/>
          <w:szCs w:val="28"/>
        </w:rPr>
        <w:t>сельское поселение</w:t>
      </w:r>
      <w:r w:rsidR="00057C92" w:rsidRPr="003970AA">
        <w:rPr>
          <w:rFonts w:ascii="Times New Roman" w:hAnsi="Times New Roman" w:cs="Times New Roman"/>
          <w:sz w:val="28"/>
          <w:szCs w:val="28"/>
        </w:rPr>
        <w:t>»</w:t>
      </w:r>
    </w:p>
    <w:p w:rsidR="002F38D1" w:rsidRPr="003970AA" w:rsidRDefault="002F38D1" w:rsidP="00057C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38D1" w:rsidRPr="002F38D1" w:rsidRDefault="002F38D1" w:rsidP="002F38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38D1">
        <w:rPr>
          <w:rFonts w:ascii="Times New Roman" w:hAnsi="Times New Roman" w:cs="Times New Roman"/>
          <w:sz w:val="24"/>
          <w:szCs w:val="24"/>
        </w:rPr>
        <w:t>Принято Собранием депутатов Донского</w:t>
      </w:r>
    </w:p>
    <w:p w:rsidR="002F38D1" w:rsidRPr="002F38D1" w:rsidRDefault="002F38D1" w:rsidP="002F38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38D1">
        <w:rPr>
          <w:rFonts w:ascii="Times New Roman" w:hAnsi="Times New Roman" w:cs="Times New Roman"/>
          <w:sz w:val="24"/>
          <w:szCs w:val="24"/>
        </w:rPr>
        <w:t xml:space="preserve"> сельского поселения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2F38D1">
        <w:rPr>
          <w:rFonts w:ascii="Times New Roman" w:hAnsi="Times New Roman" w:cs="Times New Roman"/>
          <w:sz w:val="24"/>
          <w:szCs w:val="24"/>
        </w:rPr>
        <w:t xml:space="preserve">   </w:t>
      </w:r>
      <w:r w:rsidR="00985B2A">
        <w:rPr>
          <w:rFonts w:ascii="Times New Roman" w:hAnsi="Times New Roman" w:cs="Times New Roman"/>
          <w:sz w:val="24"/>
          <w:szCs w:val="24"/>
        </w:rPr>
        <w:t>01</w:t>
      </w:r>
      <w:r w:rsidRPr="002F38D1">
        <w:rPr>
          <w:rFonts w:ascii="Times New Roman" w:hAnsi="Times New Roman" w:cs="Times New Roman"/>
          <w:sz w:val="24"/>
          <w:szCs w:val="24"/>
        </w:rPr>
        <w:t xml:space="preserve"> </w:t>
      </w:r>
      <w:r w:rsidR="00985B2A">
        <w:rPr>
          <w:rFonts w:ascii="Times New Roman" w:hAnsi="Times New Roman" w:cs="Times New Roman"/>
          <w:sz w:val="24"/>
          <w:szCs w:val="24"/>
        </w:rPr>
        <w:t>ноября</w:t>
      </w:r>
      <w:r w:rsidRPr="002F38D1">
        <w:rPr>
          <w:rFonts w:ascii="Times New Roman" w:hAnsi="Times New Roman" w:cs="Times New Roman"/>
          <w:sz w:val="24"/>
          <w:szCs w:val="24"/>
        </w:rPr>
        <w:t xml:space="preserve"> 201</w:t>
      </w:r>
      <w:r w:rsidR="00985B2A">
        <w:rPr>
          <w:rFonts w:ascii="Times New Roman" w:hAnsi="Times New Roman" w:cs="Times New Roman"/>
          <w:sz w:val="24"/>
          <w:szCs w:val="24"/>
        </w:rPr>
        <w:t>6</w:t>
      </w:r>
      <w:r w:rsidRPr="002F38D1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057C92" w:rsidRDefault="00057C92" w:rsidP="002F38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4430" w:rsidRPr="003970AA" w:rsidRDefault="00057C92" w:rsidP="003970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статьи 12 Федерального закона от 6 октября 2003 года </w:t>
      </w:r>
      <w:r>
        <w:rPr>
          <w:rFonts w:ascii="Times New Roman" w:hAnsi="Times New Roman" w:cs="Times New Roman"/>
          <w:sz w:val="28"/>
          <w:szCs w:val="28"/>
        </w:rPr>
        <w:br/>
        <w:t>№ 131-ФЗ «Об общих принципах организации местного самоуправления в Российской Федерации»</w:t>
      </w:r>
      <w:r w:rsidR="00264430">
        <w:rPr>
          <w:rFonts w:ascii="Times New Roman" w:hAnsi="Times New Roman" w:cs="Times New Roman"/>
          <w:sz w:val="28"/>
          <w:szCs w:val="28"/>
        </w:rPr>
        <w:t xml:space="preserve">, статьи 10 Областного закона </w:t>
      </w:r>
      <w:r w:rsidR="00264430"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</w:t>
      </w:r>
      <w:r w:rsidR="00B748E7">
        <w:rPr>
          <w:rFonts w:ascii="Times New Roman" w:hAnsi="Times New Roman" w:cs="Times New Roman"/>
          <w:sz w:val="28"/>
          <w:szCs w:val="28"/>
        </w:rPr>
        <w:t xml:space="preserve">ва муниципального образования </w:t>
      </w:r>
      <w:r w:rsidR="00B748E7" w:rsidRPr="00C07F15">
        <w:rPr>
          <w:rFonts w:ascii="Times New Roman" w:hAnsi="Times New Roman" w:cs="Times New Roman"/>
          <w:sz w:val="28"/>
          <w:szCs w:val="28"/>
        </w:rPr>
        <w:t>«</w:t>
      </w:r>
      <w:r w:rsidR="00C07F15">
        <w:rPr>
          <w:rFonts w:ascii="Times New Roman" w:hAnsi="Times New Roman" w:cs="Times New Roman"/>
          <w:sz w:val="28"/>
          <w:szCs w:val="28"/>
        </w:rPr>
        <w:t>Донское</w:t>
      </w:r>
      <w:r w:rsidR="00B748E7" w:rsidRPr="003970AA">
        <w:rPr>
          <w:rFonts w:ascii="Times New Roman" w:hAnsi="Times New Roman" w:cs="Times New Roman"/>
          <w:sz w:val="28"/>
          <w:szCs w:val="28"/>
        </w:rPr>
        <w:t xml:space="preserve"> сельское поселение»,</w:t>
      </w:r>
      <w:r w:rsidR="003970AA">
        <w:rPr>
          <w:rFonts w:ascii="Times New Roman" w:hAnsi="Times New Roman" w:cs="Times New Roman"/>
          <w:sz w:val="28"/>
          <w:szCs w:val="28"/>
        </w:rPr>
        <w:t xml:space="preserve"> </w:t>
      </w:r>
      <w:r w:rsidR="00291E40" w:rsidRPr="00291E40">
        <w:rPr>
          <w:rFonts w:ascii="Times New Roman" w:hAnsi="Times New Roman" w:cs="Times New Roman"/>
          <w:sz w:val="28"/>
          <w:szCs w:val="28"/>
        </w:rPr>
        <w:t xml:space="preserve">в целях описания и утверждения границ </w:t>
      </w:r>
      <w:r w:rsidR="00EB7B19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291E40" w:rsidRPr="00291E40">
        <w:rPr>
          <w:rFonts w:ascii="Times New Roman" w:hAnsi="Times New Roman" w:cs="Times New Roman"/>
          <w:sz w:val="28"/>
          <w:szCs w:val="28"/>
        </w:rPr>
        <w:t xml:space="preserve"> </w:t>
      </w:r>
      <w:r w:rsidR="00291E40" w:rsidRPr="00C07F15">
        <w:rPr>
          <w:rFonts w:ascii="Times New Roman" w:hAnsi="Times New Roman" w:cs="Times New Roman"/>
          <w:sz w:val="28"/>
          <w:szCs w:val="28"/>
        </w:rPr>
        <w:t>«</w:t>
      </w:r>
      <w:r w:rsidR="00C07F15">
        <w:rPr>
          <w:rFonts w:ascii="Times New Roman" w:hAnsi="Times New Roman" w:cs="Times New Roman"/>
          <w:sz w:val="28"/>
          <w:szCs w:val="28"/>
        </w:rPr>
        <w:t>Донское</w:t>
      </w:r>
      <w:r w:rsidR="00B748E7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="00291E40" w:rsidRPr="00EB7B19">
        <w:rPr>
          <w:rFonts w:ascii="Times New Roman" w:hAnsi="Times New Roman" w:cs="Times New Roman"/>
          <w:sz w:val="28"/>
          <w:szCs w:val="28"/>
        </w:rPr>
        <w:t>»,</w:t>
      </w:r>
      <w:r w:rsidR="00EB7B19">
        <w:rPr>
          <w:rFonts w:ascii="Times New Roman" w:hAnsi="Times New Roman" w:cs="Times New Roman"/>
          <w:sz w:val="28"/>
          <w:szCs w:val="28"/>
        </w:rPr>
        <w:t xml:space="preserve"> </w:t>
      </w:r>
      <w:r w:rsidR="00EB7B19" w:rsidRPr="00EB7B19">
        <w:rPr>
          <w:rFonts w:ascii="Times New Roman" w:hAnsi="Times New Roman" w:cs="Times New Roman"/>
          <w:sz w:val="28"/>
          <w:szCs w:val="28"/>
        </w:rPr>
        <w:t>в соответствии с требованиями</w:t>
      </w:r>
      <w:r w:rsidR="003970AA">
        <w:rPr>
          <w:rFonts w:ascii="Times New Roman" w:hAnsi="Times New Roman" w:cs="Times New Roman"/>
          <w:sz w:val="28"/>
          <w:szCs w:val="28"/>
        </w:rPr>
        <w:t xml:space="preserve"> </w:t>
      </w:r>
      <w:r w:rsidR="00291E40" w:rsidRPr="003970AA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</w:t>
      </w:r>
      <w:r w:rsidR="003970AA" w:rsidRPr="003970AA">
        <w:rPr>
          <w:rFonts w:ascii="Times New Roman" w:hAnsi="Times New Roman" w:cs="Times New Roman"/>
          <w:sz w:val="28"/>
          <w:szCs w:val="28"/>
        </w:rPr>
        <w:t>,</w:t>
      </w:r>
      <w:r w:rsidR="003970AA">
        <w:t xml:space="preserve"> </w:t>
      </w:r>
      <w:r w:rsidR="00B748E7" w:rsidRPr="00B748E7">
        <w:rPr>
          <w:rFonts w:ascii="Times New Roman" w:hAnsi="Times New Roman" w:cs="Times New Roman"/>
          <w:sz w:val="28"/>
          <w:szCs w:val="28"/>
        </w:rPr>
        <w:t xml:space="preserve">Собрание депутатов </w:t>
      </w:r>
      <w:r w:rsidR="00C07F15">
        <w:rPr>
          <w:rFonts w:ascii="Times New Roman" w:hAnsi="Times New Roman" w:cs="Times New Roman"/>
          <w:sz w:val="28"/>
          <w:szCs w:val="28"/>
        </w:rPr>
        <w:t>Донского</w:t>
      </w:r>
      <w:r w:rsidR="00B748E7" w:rsidRPr="00B748E7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264430" w:rsidRPr="00B748E7">
        <w:rPr>
          <w:rFonts w:ascii="Times New Roman" w:hAnsi="Times New Roman" w:cs="Times New Roman"/>
          <w:sz w:val="28"/>
          <w:szCs w:val="28"/>
        </w:rPr>
        <w:t xml:space="preserve"> решило</w:t>
      </w:r>
      <w:r w:rsidR="00B748E7">
        <w:rPr>
          <w:rFonts w:ascii="Times New Roman" w:hAnsi="Times New Roman" w:cs="Times New Roman"/>
          <w:sz w:val="28"/>
          <w:szCs w:val="28"/>
        </w:rPr>
        <w:t>:</w:t>
      </w:r>
    </w:p>
    <w:p w:rsidR="00264430" w:rsidRDefault="003B0F61" w:rsidP="00B748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</w:t>
      </w:r>
      <w:r w:rsidR="00153D07">
        <w:rPr>
          <w:rFonts w:ascii="Times New Roman" w:hAnsi="Times New Roman" w:cs="Times New Roman"/>
          <w:sz w:val="18"/>
          <w:szCs w:val="18"/>
        </w:rPr>
        <w:t xml:space="preserve">                     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264430" w:rsidRPr="003970AA" w:rsidRDefault="00264430" w:rsidP="003970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4430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Принять за основу проект решения </w:t>
      </w:r>
      <w:r w:rsidR="00B748E7">
        <w:rPr>
          <w:rFonts w:ascii="Times New Roman" w:hAnsi="Times New Roman" w:cs="Times New Roman"/>
          <w:sz w:val="28"/>
          <w:szCs w:val="28"/>
        </w:rPr>
        <w:t xml:space="preserve">Собрания депутатов </w:t>
      </w:r>
      <w:r w:rsidR="00C07F15">
        <w:rPr>
          <w:rFonts w:ascii="Times New Roman" w:hAnsi="Times New Roman" w:cs="Times New Roman"/>
          <w:sz w:val="28"/>
          <w:szCs w:val="28"/>
        </w:rPr>
        <w:t>Донского</w:t>
      </w:r>
      <w:r w:rsidR="00B748E7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3970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 целесообразности изменения границ муниципального образова</w:t>
      </w:r>
      <w:r w:rsidR="008B6EC3">
        <w:rPr>
          <w:rFonts w:ascii="Times New Roman" w:hAnsi="Times New Roman" w:cs="Times New Roman"/>
          <w:sz w:val="28"/>
          <w:szCs w:val="28"/>
        </w:rPr>
        <w:t>ния «</w:t>
      </w:r>
      <w:r w:rsidR="00C07F15">
        <w:rPr>
          <w:rFonts w:ascii="Times New Roman" w:hAnsi="Times New Roman" w:cs="Times New Roman"/>
          <w:sz w:val="28"/>
          <w:szCs w:val="28"/>
        </w:rPr>
        <w:t>Донское</w:t>
      </w:r>
      <w:r w:rsidR="00B748E7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="009C2984">
        <w:rPr>
          <w:rFonts w:ascii="Times New Roman" w:hAnsi="Times New Roman" w:cs="Times New Roman"/>
          <w:sz w:val="28"/>
          <w:szCs w:val="28"/>
        </w:rPr>
        <w:t>»</w:t>
      </w:r>
      <w:r w:rsidR="00B748E7">
        <w:rPr>
          <w:rFonts w:ascii="Times New Roman" w:hAnsi="Times New Roman" w:cs="Times New Roman"/>
          <w:sz w:val="28"/>
          <w:szCs w:val="28"/>
        </w:rPr>
        <w:t>,</w:t>
      </w:r>
      <w:r w:rsidR="00442A7A">
        <w:rPr>
          <w:rFonts w:ascii="Times New Roman" w:hAnsi="Times New Roman" w:cs="Times New Roman"/>
          <w:sz w:val="28"/>
          <w:szCs w:val="28"/>
        </w:rPr>
        <w:t xml:space="preserve"> </w:t>
      </w:r>
      <w:r w:rsidR="008B6EC3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BD21DB">
        <w:rPr>
          <w:rFonts w:ascii="Times New Roman" w:hAnsi="Times New Roman" w:cs="Times New Roman"/>
          <w:sz w:val="28"/>
          <w:szCs w:val="28"/>
        </w:rPr>
        <w:t>п</w:t>
      </w:r>
      <w:r w:rsidR="008B6EC3">
        <w:rPr>
          <w:rFonts w:ascii="Times New Roman" w:hAnsi="Times New Roman" w:cs="Times New Roman"/>
          <w:sz w:val="28"/>
          <w:szCs w:val="28"/>
        </w:rPr>
        <w:t>риложению</w:t>
      </w:r>
      <w:proofErr w:type="gramStart"/>
      <w:r w:rsidR="00F3631E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8B6EC3">
        <w:rPr>
          <w:rFonts w:ascii="Times New Roman" w:hAnsi="Times New Roman" w:cs="Times New Roman"/>
          <w:sz w:val="28"/>
          <w:szCs w:val="28"/>
        </w:rPr>
        <w:t xml:space="preserve"> к </w:t>
      </w:r>
      <w:r w:rsidR="003B0F61">
        <w:rPr>
          <w:rFonts w:ascii="Times New Roman" w:hAnsi="Times New Roman" w:cs="Times New Roman"/>
          <w:sz w:val="28"/>
          <w:szCs w:val="28"/>
        </w:rPr>
        <w:t>настоящем</w:t>
      </w:r>
      <w:r w:rsidR="00B748E7">
        <w:rPr>
          <w:rFonts w:ascii="Times New Roman" w:hAnsi="Times New Roman" w:cs="Times New Roman"/>
          <w:sz w:val="28"/>
          <w:szCs w:val="28"/>
        </w:rPr>
        <w:t>у</w:t>
      </w:r>
      <w:r w:rsidR="00B748E7">
        <w:rPr>
          <w:rFonts w:ascii="Times New Roman" w:hAnsi="Times New Roman" w:cs="Times New Roman"/>
          <w:sz w:val="18"/>
          <w:szCs w:val="18"/>
        </w:rPr>
        <w:t xml:space="preserve"> </w:t>
      </w:r>
      <w:r w:rsidR="008B6EC3">
        <w:rPr>
          <w:rFonts w:ascii="Times New Roman" w:hAnsi="Times New Roman" w:cs="Times New Roman"/>
          <w:sz w:val="28"/>
          <w:szCs w:val="28"/>
        </w:rPr>
        <w:t>решению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7BC3" w:rsidRPr="00F07BC3" w:rsidRDefault="00264430" w:rsidP="003970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Назначить </w:t>
      </w:r>
      <w:r w:rsidR="003B0F61">
        <w:rPr>
          <w:rFonts w:ascii="Times New Roman" w:hAnsi="Times New Roman" w:cs="Times New Roman"/>
          <w:sz w:val="28"/>
          <w:szCs w:val="28"/>
        </w:rPr>
        <w:t>публичные</w:t>
      </w:r>
      <w:r w:rsidR="00185516">
        <w:rPr>
          <w:rFonts w:ascii="Times New Roman" w:hAnsi="Times New Roman" w:cs="Times New Roman"/>
          <w:sz w:val="28"/>
          <w:szCs w:val="28"/>
        </w:rPr>
        <w:t xml:space="preserve"> слушания</w:t>
      </w:r>
      <w:r>
        <w:rPr>
          <w:rFonts w:ascii="Times New Roman" w:hAnsi="Times New Roman" w:cs="Times New Roman"/>
          <w:sz w:val="28"/>
          <w:szCs w:val="28"/>
        </w:rPr>
        <w:t xml:space="preserve"> по проекту </w:t>
      </w:r>
      <w:r w:rsidR="00E6517E">
        <w:rPr>
          <w:rFonts w:ascii="Times New Roman" w:hAnsi="Times New Roman" w:cs="Times New Roman"/>
          <w:sz w:val="28"/>
          <w:szCs w:val="28"/>
        </w:rPr>
        <w:t xml:space="preserve">решения </w:t>
      </w:r>
      <w:r w:rsidR="00D506DE">
        <w:rPr>
          <w:rFonts w:ascii="Times New Roman" w:hAnsi="Times New Roman" w:cs="Times New Roman"/>
          <w:sz w:val="28"/>
          <w:szCs w:val="28"/>
        </w:rPr>
        <w:t xml:space="preserve">Собрания депутатов </w:t>
      </w:r>
      <w:r w:rsidR="002F38D1">
        <w:rPr>
          <w:rFonts w:ascii="Times New Roman" w:hAnsi="Times New Roman" w:cs="Times New Roman"/>
          <w:sz w:val="28"/>
          <w:szCs w:val="28"/>
        </w:rPr>
        <w:t>Донское</w:t>
      </w:r>
      <w:r w:rsidR="00D506DE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3970AA">
        <w:rPr>
          <w:rFonts w:ascii="Times New Roman" w:hAnsi="Times New Roman" w:cs="Times New Roman"/>
          <w:sz w:val="28"/>
          <w:szCs w:val="28"/>
        </w:rPr>
        <w:t xml:space="preserve"> </w:t>
      </w:r>
      <w:r w:rsidR="00E6517E">
        <w:rPr>
          <w:rFonts w:ascii="Times New Roman" w:hAnsi="Times New Roman" w:cs="Times New Roman"/>
          <w:sz w:val="28"/>
          <w:szCs w:val="28"/>
        </w:rPr>
        <w:t>«О   целесообразности    изменения   границ   муниципального   образования «</w:t>
      </w:r>
      <w:r w:rsidR="002F38D1">
        <w:rPr>
          <w:rFonts w:ascii="Times New Roman" w:hAnsi="Times New Roman" w:cs="Times New Roman"/>
          <w:sz w:val="28"/>
          <w:szCs w:val="28"/>
        </w:rPr>
        <w:t>Донское</w:t>
      </w:r>
      <w:r w:rsidR="00D506DE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="00E6517E">
        <w:rPr>
          <w:rFonts w:ascii="Times New Roman" w:hAnsi="Times New Roman" w:cs="Times New Roman"/>
          <w:sz w:val="28"/>
          <w:szCs w:val="28"/>
        </w:rPr>
        <w:t xml:space="preserve">»  </w:t>
      </w:r>
      <w:r w:rsidR="00D252E5" w:rsidRPr="003250D2">
        <w:rPr>
          <w:rFonts w:ascii="Times New Roman" w:hAnsi="Times New Roman" w:cs="Times New Roman"/>
          <w:sz w:val="28"/>
          <w:szCs w:val="28"/>
        </w:rPr>
        <w:t>на  «</w:t>
      </w:r>
      <w:r w:rsidR="002F38D1" w:rsidRPr="003250D2">
        <w:rPr>
          <w:rFonts w:ascii="Times New Roman" w:hAnsi="Times New Roman" w:cs="Times New Roman"/>
          <w:sz w:val="28"/>
          <w:szCs w:val="28"/>
        </w:rPr>
        <w:t xml:space="preserve"> </w:t>
      </w:r>
      <w:r w:rsidR="003250D2" w:rsidRPr="003250D2">
        <w:rPr>
          <w:rFonts w:ascii="Times New Roman" w:hAnsi="Times New Roman" w:cs="Times New Roman"/>
          <w:sz w:val="28"/>
          <w:szCs w:val="28"/>
        </w:rPr>
        <w:t>08</w:t>
      </w:r>
      <w:r w:rsidR="002F38D1" w:rsidRPr="003250D2">
        <w:rPr>
          <w:rFonts w:ascii="Times New Roman" w:hAnsi="Times New Roman" w:cs="Times New Roman"/>
          <w:sz w:val="28"/>
          <w:szCs w:val="28"/>
        </w:rPr>
        <w:t xml:space="preserve"> </w:t>
      </w:r>
      <w:r w:rsidR="00D252E5" w:rsidRPr="003250D2">
        <w:rPr>
          <w:rFonts w:ascii="Times New Roman" w:hAnsi="Times New Roman" w:cs="Times New Roman"/>
          <w:sz w:val="28"/>
          <w:szCs w:val="28"/>
        </w:rPr>
        <w:t xml:space="preserve">» </w:t>
      </w:r>
      <w:r w:rsidR="00B316AA" w:rsidRPr="003250D2">
        <w:rPr>
          <w:rFonts w:ascii="Times New Roman" w:hAnsi="Times New Roman" w:cs="Times New Roman"/>
          <w:sz w:val="28"/>
          <w:szCs w:val="28"/>
        </w:rPr>
        <w:t>ноября</w:t>
      </w:r>
      <w:r w:rsidR="00D252E5">
        <w:rPr>
          <w:rFonts w:ascii="Times New Roman" w:hAnsi="Times New Roman" w:cs="Times New Roman"/>
          <w:sz w:val="28"/>
          <w:szCs w:val="28"/>
        </w:rPr>
        <w:t xml:space="preserve"> 2016 года </w:t>
      </w:r>
      <w:r w:rsidR="003970AA">
        <w:rPr>
          <w:rFonts w:ascii="Times New Roman" w:hAnsi="Times New Roman" w:cs="Times New Roman"/>
          <w:sz w:val="28"/>
          <w:szCs w:val="28"/>
        </w:rPr>
        <w:t xml:space="preserve"> </w:t>
      </w:r>
      <w:r w:rsidR="00D506DE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D506DE" w:rsidRPr="002F38D1">
        <w:rPr>
          <w:rFonts w:ascii="Times New Roman" w:hAnsi="Times New Roman" w:cs="Times New Roman"/>
          <w:sz w:val="28"/>
          <w:szCs w:val="28"/>
        </w:rPr>
        <w:t xml:space="preserve">Ростовская область, </w:t>
      </w:r>
      <w:r w:rsidR="002F38D1" w:rsidRPr="002F38D1">
        <w:rPr>
          <w:rFonts w:ascii="Times New Roman" w:hAnsi="Times New Roman" w:cs="Times New Roman"/>
          <w:sz w:val="28"/>
          <w:szCs w:val="28"/>
        </w:rPr>
        <w:t xml:space="preserve">Орловский </w:t>
      </w:r>
      <w:r w:rsidR="00D506DE" w:rsidRPr="002F38D1">
        <w:rPr>
          <w:rFonts w:ascii="Times New Roman" w:hAnsi="Times New Roman" w:cs="Times New Roman"/>
          <w:sz w:val="28"/>
          <w:szCs w:val="28"/>
        </w:rPr>
        <w:t xml:space="preserve">район, </w:t>
      </w:r>
      <w:r w:rsidR="002F38D1" w:rsidRPr="002F38D1">
        <w:rPr>
          <w:rFonts w:ascii="Times New Roman" w:hAnsi="Times New Roman" w:cs="Times New Roman"/>
          <w:sz w:val="28"/>
          <w:szCs w:val="28"/>
        </w:rPr>
        <w:t>х</w:t>
      </w:r>
      <w:r w:rsidR="00D506DE" w:rsidRPr="002F38D1">
        <w:rPr>
          <w:rFonts w:ascii="Times New Roman" w:hAnsi="Times New Roman" w:cs="Times New Roman"/>
          <w:sz w:val="28"/>
          <w:szCs w:val="28"/>
        </w:rPr>
        <w:t xml:space="preserve">. </w:t>
      </w:r>
      <w:r w:rsidR="002F38D1" w:rsidRPr="002F38D1">
        <w:rPr>
          <w:rFonts w:ascii="Times New Roman" w:hAnsi="Times New Roman" w:cs="Times New Roman"/>
          <w:sz w:val="28"/>
          <w:szCs w:val="28"/>
        </w:rPr>
        <w:t>Гундоровский</w:t>
      </w:r>
      <w:r w:rsidR="00D506DE" w:rsidRPr="002F38D1">
        <w:rPr>
          <w:rFonts w:ascii="Times New Roman" w:hAnsi="Times New Roman" w:cs="Times New Roman"/>
          <w:sz w:val="28"/>
          <w:szCs w:val="28"/>
        </w:rPr>
        <w:t xml:space="preserve">, ул. </w:t>
      </w:r>
      <w:r w:rsidR="002F38D1" w:rsidRPr="002F38D1">
        <w:rPr>
          <w:rFonts w:ascii="Times New Roman" w:hAnsi="Times New Roman" w:cs="Times New Roman"/>
          <w:sz w:val="28"/>
          <w:szCs w:val="28"/>
        </w:rPr>
        <w:t>Центральная</w:t>
      </w:r>
      <w:r w:rsidR="00D506DE" w:rsidRPr="002F38D1">
        <w:rPr>
          <w:rFonts w:ascii="Times New Roman" w:hAnsi="Times New Roman" w:cs="Times New Roman"/>
          <w:sz w:val="28"/>
          <w:szCs w:val="28"/>
        </w:rPr>
        <w:t xml:space="preserve">, </w:t>
      </w:r>
      <w:r w:rsidR="002F38D1" w:rsidRPr="002F38D1">
        <w:rPr>
          <w:rFonts w:ascii="Times New Roman" w:hAnsi="Times New Roman" w:cs="Times New Roman"/>
          <w:sz w:val="28"/>
          <w:szCs w:val="28"/>
        </w:rPr>
        <w:t>17</w:t>
      </w:r>
      <w:r w:rsidR="00854B8E" w:rsidRPr="002F38D1">
        <w:rPr>
          <w:rFonts w:ascii="Times New Roman" w:hAnsi="Times New Roman" w:cs="Times New Roman"/>
          <w:sz w:val="28"/>
          <w:szCs w:val="28"/>
        </w:rPr>
        <w:t xml:space="preserve">   в  </w:t>
      </w:r>
      <w:r w:rsidR="00D506DE" w:rsidRPr="002F38D1">
        <w:rPr>
          <w:rFonts w:ascii="Times New Roman" w:hAnsi="Times New Roman" w:cs="Times New Roman"/>
          <w:sz w:val="28"/>
          <w:szCs w:val="28"/>
        </w:rPr>
        <w:t>14</w:t>
      </w:r>
      <w:r w:rsidR="00854B8E" w:rsidRPr="002F38D1">
        <w:rPr>
          <w:rFonts w:ascii="Times New Roman" w:hAnsi="Times New Roman" w:cs="Times New Roman"/>
          <w:sz w:val="28"/>
          <w:szCs w:val="28"/>
        </w:rPr>
        <w:t xml:space="preserve">  часов </w:t>
      </w:r>
      <w:r w:rsidR="00D506DE" w:rsidRPr="002F38D1">
        <w:rPr>
          <w:rFonts w:ascii="Times New Roman" w:hAnsi="Times New Roman" w:cs="Times New Roman"/>
          <w:sz w:val="28"/>
          <w:szCs w:val="28"/>
        </w:rPr>
        <w:t>00</w:t>
      </w:r>
      <w:r w:rsidR="00854B8E" w:rsidRPr="002F38D1">
        <w:rPr>
          <w:rFonts w:ascii="Times New Roman" w:hAnsi="Times New Roman" w:cs="Times New Roman"/>
          <w:sz w:val="28"/>
          <w:szCs w:val="28"/>
        </w:rPr>
        <w:t xml:space="preserve"> минут.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5244" w:rsidRDefault="00185516" w:rsidP="003970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E5244">
        <w:rPr>
          <w:rFonts w:ascii="Times New Roman" w:hAnsi="Times New Roman" w:cs="Times New Roman"/>
          <w:sz w:val="28"/>
          <w:szCs w:val="28"/>
        </w:rPr>
        <w:t>. Настоящее решение вступает в силу со дня его официального</w:t>
      </w:r>
      <w:r w:rsidR="002F38D1">
        <w:rPr>
          <w:rFonts w:ascii="Times New Roman" w:hAnsi="Times New Roman" w:cs="Times New Roman"/>
          <w:sz w:val="28"/>
          <w:szCs w:val="28"/>
        </w:rPr>
        <w:t xml:space="preserve"> обнародования</w:t>
      </w:r>
      <w:r w:rsidR="001E5244">
        <w:rPr>
          <w:rFonts w:ascii="Times New Roman" w:hAnsi="Times New Roman" w:cs="Times New Roman"/>
          <w:sz w:val="28"/>
          <w:szCs w:val="28"/>
        </w:rPr>
        <w:t xml:space="preserve"> </w:t>
      </w:r>
      <w:r w:rsidR="002F38D1" w:rsidRPr="002F38D1">
        <w:rPr>
          <w:rFonts w:ascii="Times New Roman" w:hAnsi="Times New Roman" w:cs="Times New Roman"/>
          <w:i/>
          <w:sz w:val="28"/>
          <w:szCs w:val="28"/>
        </w:rPr>
        <w:t>(</w:t>
      </w:r>
      <w:r w:rsidR="001E5244" w:rsidRPr="002F38D1">
        <w:rPr>
          <w:rFonts w:ascii="Times New Roman" w:hAnsi="Times New Roman" w:cs="Times New Roman"/>
          <w:i/>
          <w:sz w:val="28"/>
          <w:szCs w:val="28"/>
        </w:rPr>
        <w:t>опубликования</w:t>
      </w:r>
      <w:r w:rsidR="002F38D1" w:rsidRPr="002F38D1">
        <w:rPr>
          <w:rFonts w:ascii="Times New Roman" w:hAnsi="Times New Roman" w:cs="Times New Roman"/>
          <w:i/>
          <w:sz w:val="28"/>
          <w:szCs w:val="28"/>
        </w:rPr>
        <w:t>)</w:t>
      </w:r>
      <w:r w:rsidR="001E5244">
        <w:rPr>
          <w:rFonts w:ascii="Times New Roman" w:hAnsi="Times New Roman" w:cs="Times New Roman"/>
          <w:sz w:val="28"/>
          <w:szCs w:val="28"/>
        </w:rPr>
        <w:t>.</w:t>
      </w:r>
    </w:p>
    <w:p w:rsidR="001E5244" w:rsidRDefault="00185516" w:rsidP="002644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E524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316A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B316AA">
        <w:rPr>
          <w:rFonts w:ascii="Times New Roman" w:hAnsi="Times New Roman" w:cs="Times New Roman"/>
          <w:sz w:val="28"/>
          <w:szCs w:val="28"/>
        </w:rPr>
        <w:t xml:space="preserve"> исполнением настоящего решения возложить на председателя постоянной комиссии по местному самоуправлению, социальной политике и охране общественного порядка </w:t>
      </w:r>
      <w:r w:rsidR="002F38D1">
        <w:rPr>
          <w:rFonts w:ascii="Times New Roman" w:hAnsi="Times New Roman" w:cs="Times New Roman"/>
          <w:sz w:val="28"/>
          <w:szCs w:val="28"/>
        </w:rPr>
        <w:t>Бабкину Наталью Григорьевну.</w:t>
      </w:r>
    </w:p>
    <w:p w:rsidR="001E5244" w:rsidRDefault="001E5244" w:rsidP="00180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244" w:rsidRDefault="001E5244" w:rsidP="002644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02E" w:rsidRDefault="002F38D1" w:rsidP="00015AF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Собрания депутатов-</w:t>
      </w:r>
    </w:p>
    <w:p w:rsidR="002F38D1" w:rsidRDefault="002F38D1" w:rsidP="00015AF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Донского сельского поселения                                       З.В. Аксенова</w:t>
      </w:r>
    </w:p>
    <w:p w:rsidR="00985B2A" w:rsidRDefault="00985B2A" w:rsidP="00015AF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757D" w:rsidRDefault="00985B2A" w:rsidP="00985B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5B2A">
        <w:rPr>
          <w:rFonts w:ascii="Times New Roman" w:hAnsi="Times New Roman" w:cs="Times New Roman"/>
          <w:sz w:val="28"/>
          <w:szCs w:val="28"/>
        </w:rPr>
        <w:t>х. Гундоровски</w:t>
      </w:r>
      <w:r w:rsidR="0038757D">
        <w:rPr>
          <w:rFonts w:ascii="Times New Roman" w:hAnsi="Times New Roman" w:cs="Times New Roman"/>
          <w:sz w:val="28"/>
          <w:szCs w:val="28"/>
        </w:rPr>
        <w:t>й</w:t>
      </w:r>
    </w:p>
    <w:p w:rsidR="00985B2A" w:rsidRDefault="00985B2A" w:rsidP="00985B2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</w:t>
      </w:r>
      <w:r w:rsidRPr="00985B2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985B2A">
        <w:rPr>
          <w:rFonts w:ascii="Times New Roman" w:hAnsi="Times New Roman" w:cs="Times New Roman"/>
          <w:sz w:val="28"/>
          <w:szCs w:val="28"/>
        </w:rPr>
        <w:t>. 20</w:t>
      </w:r>
      <w:r w:rsidR="00305B9D">
        <w:rPr>
          <w:rFonts w:ascii="Times New Roman" w:hAnsi="Times New Roman" w:cs="Times New Roman"/>
          <w:sz w:val="28"/>
          <w:szCs w:val="28"/>
        </w:rPr>
        <w:t>16</w:t>
      </w:r>
    </w:p>
    <w:p w:rsidR="00305B9D" w:rsidRDefault="00985B2A" w:rsidP="00985B2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05B9D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250D2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</w:p>
    <w:p w:rsidR="00305B9D" w:rsidRDefault="00305B9D" w:rsidP="00985B2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5B9D" w:rsidRDefault="00305B9D" w:rsidP="00985B2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50D2" w:rsidRDefault="003250D2" w:rsidP="003250D2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3250D2">
        <w:rPr>
          <w:rFonts w:ascii="Times New Roman" w:hAnsi="Times New Roman" w:cs="Times New Roman"/>
          <w:sz w:val="20"/>
          <w:szCs w:val="20"/>
        </w:rPr>
        <w:t>Официально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250D2">
        <w:rPr>
          <w:rFonts w:ascii="Times New Roman" w:hAnsi="Times New Roman" w:cs="Times New Roman"/>
          <w:sz w:val="20"/>
          <w:szCs w:val="20"/>
        </w:rPr>
        <w:t>обнародовано</w:t>
      </w:r>
    </w:p>
    <w:p w:rsidR="003250D2" w:rsidRDefault="003250D2" w:rsidP="003250D2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3250D2">
        <w:rPr>
          <w:rFonts w:ascii="Times New Roman" w:hAnsi="Times New Roman" w:cs="Times New Roman"/>
          <w:sz w:val="20"/>
          <w:szCs w:val="20"/>
        </w:rPr>
        <w:t xml:space="preserve">в информационном </w:t>
      </w:r>
    </w:p>
    <w:p w:rsidR="0079602E" w:rsidRPr="003250D2" w:rsidRDefault="003250D2" w:rsidP="003250D2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 w:rsidRPr="003250D2">
        <w:rPr>
          <w:rFonts w:ascii="Times New Roman" w:hAnsi="Times New Roman" w:cs="Times New Roman"/>
          <w:sz w:val="20"/>
          <w:szCs w:val="20"/>
        </w:rPr>
        <w:t>бюллетене</w:t>
      </w:r>
      <w:proofErr w:type="gramEnd"/>
      <w:r w:rsidRPr="003250D2">
        <w:rPr>
          <w:rFonts w:ascii="Times New Roman" w:hAnsi="Times New Roman" w:cs="Times New Roman"/>
          <w:sz w:val="20"/>
          <w:szCs w:val="20"/>
        </w:rPr>
        <w:t xml:space="preserve"> №1 от 01.11.2016 г.</w:t>
      </w:r>
    </w:p>
    <w:p w:rsidR="0079602E" w:rsidRPr="00985B2A" w:rsidRDefault="0079602E" w:rsidP="0079602E">
      <w:pPr>
        <w:pStyle w:val="af4"/>
        <w:outlineLvl w:val="0"/>
      </w:pPr>
      <w:r w:rsidRPr="00985B2A">
        <w:t>проект</w:t>
      </w:r>
    </w:p>
    <w:p w:rsidR="0079602E" w:rsidRPr="00985B2A" w:rsidRDefault="0079602E" w:rsidP="0079602E">
      <w:pPr>
        <w:pStyle w:val="af4"/>
        <w:outlineLvl w:val="0"/>
      </w:pPr>
      <w:r w:rsidRPr="00985B2A">
        <w:t>РОССИЙСКАЯ ФЕДЕРАЦИЯ</w:t>
      </w:r>
    </w:p>
    <w:p w:rsidR="0079602E" w:rsidRPr="00985B2A" w:rsidRDefault="0079602E" w:rsidP="007960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5B2A">
        <w:rPr>
          <w:rFonts w:ascii="Times New Roman" w:hAnsi="Times New Roman" w:cs="Times New Roman"/>
          <w:sz w:val="28"/>
          <w:szCs w:val="28"/>
        </w:rPr>
        <w:t>РОСТОВСКАЯ ОБЛАСТЬ</w:t>
      </w:r>
    </w:p>
    <w:p w:rsidR="0079602E" w:rsidRPr="00985B2A" w:rsidRDefault="00985B2A" w:rsidP="007960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5B2A">
        <w:rPr>
          <w:rFonts w:ascii="Times New Roman" w:hAnsi="Times New Roman" w:cs="Times New Roman"/>
          <w:sz w:val="28"/>
          <w:szCs w:val="28"/>
        </w:rPr>
        <w:t>ОРЛОВСКИЙ</w:t>
      </w:r>
      <w:r w:rsidR="0079602E" w:rsidRPr="00985B2A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79602E" w:rsidRPr="00985B2A" w:rsidRDefault="0079602E" w:rsidP="003250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5B2A">
        <w:rPr>
          <w:rFonts w:ascii="Times New Roman" w:hAnsi="Times New Roman" w:cs="Times New Roman"/>
          <w:sz w:val="28"/>
          <w:szCs w:val="28"/>
        </w:rPr>
        <w:t>МУНИЦИПАЛЬНОЕ ОБРАЗОВАНИЕ</w:t>
      </w:r>
      <w:r w:rsidR="00E33174">
        <w:rPr>
          <w:rFonts w:ascii="Times New Roman" w:hAnsi="Times New Roman" w:cs="Times New Roman"/>
          <w:sz w:val="28"/>
          <w:szCs w:val="28"/>
        </w:rPr>
        <w:t xml:space="preserve"> </w:t>
      </w:r>
      <w:r w:rsidRPr="00985B2A">
        <w:rPr>
          <w:rFonts w:ascii="Times New Roman" w:hAnsi="Times New Roman" w:cs="Times New Roman"/>
          <w:sz w:val="28"/>
          <w:szCs w:val="28"/>
        </w:rPr>
        <w:t>«</w:t>
      </w:r>
      <w:r w:rsidR="00985B2A" w:rsidRPr="00985B2A">
        <w:rPr>
          <w:rFonts w:ascii="Times New Roman" w:hAnsi="Times New Roman" w:cs="Times New Roman"/>
          <w:sz w:val="28"/>
          <w:szCs w:val="28"/>
        </w:rPr>
        <w:t>ДОНСКОЕ</w:t>
      </w:r>
      <w:r w:rsidRPr="00985B2A">
        <w:rPr>
          <w:rFonts w:ascii="Times New Roman" w:hAnsi="Times New Roman" w:cs="Times New Roman"/>
          <w:sz w:val="28"/>
          <w:szCs w:val="28"/>
        </w:rPr>
        <w:t xml:space="preserve"> СЕЛЬСКОЕ ПОСЕЛЕНИЕ»</w:t>
      </w:r>
    </w:p>
    <w:p w:rsidR="0079602E" w:rsidRPr="00985B2A" w:rsidRDefault="0079602E" w:rsidP="0079602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85B2A">
        <w:rPr>
          <w:rFonts w:ascii="Times New Roman" w:hAnsi="Times New Roman" w:cs="Times New Roman"/>
          <w:sz w:val="28"/>
          <w:szCs w:val="28"/>
        </w:rPr>
        <w:t xml:space="preserve">СОБРАНИЕ ДЕПУТАТОВ </w:t>
      </w:r>
      <w:r w:rsidR="00985B2A" w:rsidRPr="00985B2A">
        <w:rPr>
          <w:rFonts w:ascii="Times New Roman" w:hAnsi="Times New Roman" w:cs="Times New Roman"/>
          <w:sz w:val="28"/>
          <w:szCs w:val="28"/>
        </w:rPr>
        <w:t>ДОНСКОГО</w:t>
      </w:r>
    </w:p>
    <w:p w:rsidR="0079602E" w:rsidRPr="007422CE" w:rsidRDefault="0079602E" w:rsidP="0079602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85B2A">
        <w:rPr>
          <w:rFonts w:ascii="Times New Roman" w:hAnsi="Times New Roman" w:cs="Times New Roman"/>
          <w:sz w:val="28"/>
          <w:szCs w:val="28"/>
        </w:rPr>
        <w:t>СЕЛЬСКОГО ПОСЕЛЕНИЯ</w:t>
      </w:r>
    </w:p>
    <w:p w:rsidR="0079602E" w:rsidRPr="007422CE" w:rsidRDefault="0079602E" w:rsidP="0079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602E" w:rsidRPr="007422CE" w:rsidRDefault="0079602E" w:rsidP="007960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22CE">
        <w:rPr>
          <w:rFonts w:ascii="Times New Roman" w:hAnsi="Times New Roman" w:cs="Times New Roman"/>
          <w:sz w:val="28"/>
          <w:szCs w:val="28"/>
        </w:rPr>
        <w:t>РЕШЕНИЕ</w:t>
      </w:r>
    </w:p>
    <w:p w:rsidR="0079602E" w:rsidRPr="003250D2" w:rsidRDefault="0079602E" w:rsidP="0079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3174" w:rsidRDefault="0079602E" w:rsidP="00E33174">
      <w:pPr>
        <w:tabs>
          <w:tab w:val="left" w:pos="0"/>
        </w:tabs>
        <w:spacing w:after="0" w:line="240" w:lineRule="auto"/>
        <w:ind w:right="3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422CE">
        <w:rPr>
          <w:rFonts w:ascii="Times New Roman" w:hAnsi="Times New Roman" w:cs="Times New Roman"/>
          <w:bCs/>
          <w:sz w:val="28"/>
          <w:szCs w:val="28"/>
        </w:rPr>
        <w:t xml:space="preserve">О целесообразности изменения </w:t>
      </w:r>
      <w:r w:rsidR="00985B2A">
        <w:rPr>
          <w:rFonts w:ascii="Times New Roman" w:hAnsi="Times New Roman" w:cs="Times New Roman"/>
          <w:bCs/>
          <w:sz w:val="28"/>
          <w:szCs w:val="28"/>
        </w:rPr>
        <w:t>границ муниципал</w:t>
      </w:r>
      <w:r w:rsidR="00E33174">
        <w:rPr>
          <w:rFonts w:ascii="Times New Roman" w:hAnsi="Times New Roman" w:cs="Times New Roman"/>
          <w:bCs/>
          <w:sz w:val="28"/>
          <w:szCs w:val="28"/>
        </w:rPr>
        <w:t>ь</w:t>
      </w:r>
      <w:r w:rsidR="00985B2A">
        <w:rPr>
          <w:rFonts w:ascii="Times New Roman" w:hAnsi="Times New Roman" w:cs="Times New Roman"/>
          <w:bCs/>
          <w:sz w:val="28"/>
          <w:szCs w:val="28"/>
        </w:rPr>
        <w:t>ного</w:t>
      </w:r>
      <w:r w:rsidRPr="007422CE">
        <w:rPr>
          <w:rFonts w:ascii="Times New Roman" w:hAnsi="Times New Roman" w:cs="Times New Roman"/>
          <w:bCs/>
          <w:sz w:val="28"/>
          <w:szCs w:val="28"/>
        </w:rPr>
        <w:t xml:space="preserve"> образования </w:t>
      </w:r>
    </w:p>
    <w:p w:rsidR="0079602E" w:rsidRDefault="0079602E" w:rsidP="00E33174">
      <w:pPr>
        <w:tabs>
          <w:tab w:val="left" w:pos="0"/>
        </w:tabs>
        <w:spacing w:after="0" w:line="240" w:lineRule="auto"/>
        <w:ind w:right="3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422CE">
        <w:rPr>
          <w:rFonts w:ascii="Times New Roman" w:hAnsi="Times New Roman" w:cs="Times New Roman"/>
          <w:bCs/>
          <w:sz w:val="28"/>
          <w:szCs w:val="28"/>
        </w:rPr>
        <w:t>«</w:t>
      </w:r>
      <w:r w:rsidR="00985B2A">
        <w:rPr>
          <w:rFonts w:ascii="Times New Roman" w:hAnsi="Times New Roman" w:cs="Times New Roman"/>
          <w:bCs/>
          <w:sz w:val="28"/>
          <w:szCs w:val="28"/>
        </w:rPr>
        <w:t>Донское</w:t>
      </w:r>
      <w:r w:rsidR="00E3317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422CE">
        <w:rPr>
          <w:rFonts w:ascii="Times New Roman" w:hAnsi="Times New Roman" w:cs="Times New Roman"/>
          <w:bCs/>
          <w:sz w:val="28"/>
          <w:szCs w:val="28"/>
        </w:rPr>
        <w:t>сельское поселение»</w:t>
      </w:r>
    </w:p>
    <w:p w:rsidR="00E33174" w:rsidRDefault="00E33174" w:rsidP="00E33174">
      <w:pPr>
        <w:tabs>
          <w:tab w:val="left" w:pos="0"/>
        </w:tabs>
        <w:spacing w:after="0" w:line="240" w:lineRule="auto"/>
        <w:ind w:right="3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33174" w:rsidRPr="002F38D1" w:rsidRDefault="00E33174" w:rsidP="00E331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38D1">
        <w:rPr>
          <w:rFonts w:ascii="Times New Roman" w:hAnsi="Times New Roman" w:cs="Times New Roman"/>
          <w:sz w:val="24"/>
          <w:szCs w:val="24"/>
        </w:rPr>
        <w:t>Принято Собранием депутатов Донского</w:t>
      </w:r>
    </w:p>
    <w:p w:rsidR="00E33174" w:rsidRPr="002F38D1" w:rsidRDefault="00E33174" w:rsidP="00E331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38D1">
        <w:rPr>
          <w:rFonts w:ascii="Times New Roman" w:hAnsi="Times New Roman" w:cs="Times New Roman"/>
          <w:sz w:val="24"/>
          <w:szCs w:val="24"/>
        </w:rPr>
        <w:t xml:space="preserve"> сельского поселения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2F38D1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01</w:t>
      </w:r>
      <w:r w:rsidRPr="002F38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ноября</w:t>
      </w:r>
      <w:r w:rsidRPr="002F38D1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2F38D1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79602E" w:rsidRPr="007422CE" w:rsidRDefault="0079602E" w:rsidP="00305B9D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 CYR" w:hAnsi="Times New Roman CYR" w:cs="Times New Roman CYR"/>
          <w:sz w:val="24"/>
          <w:szCs w:val="24"/>
        </w:rPr>
      </w:pPr>
    </w:p>
    <w:p w:rsidR="0079602E" w:rsidRPr="007422CE" w:rsidRDefault="0079602E" w:rsidP="007960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21DB"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r w:rsidR="00E33174">
        <w:rPr>
          <w:rFonts w:ascii="Times New Roman" w:hAnsi="Times New Roman" w:cs="Times New Roman"/>
          <w:sz w:val="28"/>
          <w:szCs w:val="28"/>
        </w:rPr>
        <w:t>Донское</w:t>
      </w:r>
      <w:r>
        <w:rPr>
          <w:rFonts w:ascii="Times New Roman" w:hAnsi="Times New Roman" w:cs="Times New Roman"/>
          <w:sz w:val="28"/>
          <w:szCs w:val="28"/>
        </w:rPr>
        <w:t xml:space="preserve"> сельское поселение», </w:t>
      </w:r>
      <w:r w:rsidRPr="00291E40">
        <w:rPr>
          <w:rFonts w:ascii="Times New Roman" w:hAnsi="Times New Roman" w:cs="Times New Roman"/>
          <w:sz w:val="28"/>
          <w:szCs w:val="28"/>
        </w:rPr>
        <w:t xml:space="preserve">в целях описания и утверждения границ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291E40">
        <w:rPr>
          <w:rFonts w:ascii="Times New Roman" w:hAnsi="Times New Roman" w:cs="Times New Roman"/>
          <w:sz w:val="28"/>
          <w:szCs w:val="28"/>
        </w:rPr>
        <w:t xml:space="preserve"> </w:t>
      </w:r>
      <w:r w:rsidRPr="00E33174">
        <w:rPr>
          <w:rFonts w:ascii="Times New Roman" w:hAnsi="Times New Roman" w:cs="Times New Roman"/>
          <w:sz w:val="28"/>
          <w:szCs w:val="28"/>
        </w:rPr>
        <w:t>«</w:t>
      </w:r>
      <w:r w:rsidR="00E33174">
        <w:rPr>
          <w:rFonts w:ascii="Times New Roman" w:hAnsi="Times New Roman" w:cs="Times New Roman"/>
          <w:sz w:val="28"/>
          <w:szCs w:val="28"/>
        </w:rPr>
        <w:t>Донское</w:t>
      </w:r>
      <w:r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Pr="00EB7B19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</w:t>
      </w:r>
      <w:r w:rsidR="002354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354D5">
        <w:rPr>
          <w:rFonts w:ascii="Times New Roman" w:hAnsi="Times New Roman" w:cs="Times New Roman"/>
          <w:sz w:val="28"/>
          <w:szCs w:val="28"/>
        </w:rPr>
        <w:t xml:space="preserve"> </w:t>
      </w:r>
      <w:r w:rsidRPr="00EB7B19">
        <w:rPr>
          <w:rFonts w:ascii="Times New Roman" w:hAnsi="Times New Roman" w:cs="Times New Roman"/>
          <w:sz w:val="28"/>
          <w:szCs w:val="28"/>
        </w:rPr>
        <w:t>требова</w:t>
      </w:r>
      <w:r>
        <w:rPr>
          <w:rFonts w:ascii="Times New Roman" w:hAnsi="Times New Roman" w:cs="Times New Roman"/>
          <w:sz w:val="28"/>
          <w:szCs w:val="28"/>
        </w:rPr>
        <w:t>ниями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22CE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22CE">
        <w:rPr>
          <w:rFonts w:ascii="Times New Roman" w:hAnsi="Times New Roman" w:cs="Times New Roman"/>
          <w:sz w:val="28"/>
          <w:szCs w:val="28"/>
        </w:rPr>
        <w:t>Собрание депутато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422CE">
        <w:rPr>
          <w:rFonts w:ascii="Times New Roman" w:hAnsi="Times New Roman" w:cs="Times New Roman"/>
          <w:sz w:val="28"/>
          <w:szCs w:val="28"/>
        </w:rPr>
        <w:t xml:space="preserve"> </w:t>
      </w:r>
      <w:r w:rsidR="00E33174">
        <w:rPr>
          <w:rFonts w:ascii="Times New Roman" w:hAnsi="Times New Roman" w:cs="Times New Roman"/>
          <w:sz w:val="28"/>
          <w:szCs w:val="28"/>
        </w:rPr>
        <w:t>Донского</w:t>
      </w:r>
      <w:r w:rsidRPr="007422CE">
        <w:rPr>
          <w:rFonts w:ascii="Times New Roman" w:hAnsi="Times New Roman" w:cs="Times New Roman"/>
          <w:sz w:val="28"/>
          <w:szCs w:val="28"/>
        </w:rPr>
        <w:t xml:space="preserve"> сельского поселения  решило:</w:t>
      </w:r>
    </w:p>
    <w:p w:rsidR="0079602E" w:rsidRDefault="0079602E" w:rsidP="0079602E">
      <w:pPr>
        <w:pStyle w:val="ad"/>
        <w:ind w:firstLine="708"/>
      </w:pPr>
      <w:r w:rsidRPr="00BD21DB">
        <w:t xml:space="preserve">1. </w:t>
      </w:r>
      <w:r>
        <w:t>Признать целесообразным изменение границ</w:t>
      </w:r>
      <w:r w:rsidRPr="00BD21DB">
        <w:t xml:space="preserve"> муниципального образования</w:t>
      </w:r>
      <w:r>
        <w:t xml:space="preserve"> </w:t>
      </w:r>
      <w:r w:rsidRPr="00BD21DB">
        <w:t xml:space="preserve"> </w:t>
      </w:r>
      <w:r w:rsidRPr="00E33174">
        <w:t>«</w:t>
      </w:r>
      <w:r w:rsidR="00E33174">
        <w:t>Донское</w:t>
      </w:r>
      <w:r>
        <w:t xml:space="preserve"> сельское поселение</w:t>
      </w:r>
      <w:r w:rsidRPr="00BD21DB">
        <w:t>»</w:t>
      </w:r>
      <w:r>
        <w:t xml:space="preserve">   согласно  приложению  к </w:t>
      </w:r>
      <w:r w:rsidRPr="0046595D">
        <w:t>настоящему решению путем</w:t>
      </w:r>
      <w:r>
        <w:t>:</w:t>
      </w:r>
    </w:p>
    <w:p w:rsidR="0079602E" w:rsidRPr="00E33174" w:rsidRDefault="003250D2" w:rsidP="00E33174">
      <w:pPr>
        <w:pStyle w:val="ad"/>
        <w:ind w:firstLine="708"/>
        <w:rPr>
          <w:sz w:val="18"/>
          <w:szCs w:val="18"/>
          <w:highlight w:val="yellow"/>
        </w:rPr>
      </w:pPr>
      <w:r>
        <w:t>передачи из состава территории</w:t>
      </w:r>
      <w:r w:rsidR="0079602E" w:rsidRPr="001C5B77">
        <w:t xml:space="preserve"> </w:t>
      </w:r>
      <w:r w:rsidR="007E32CE">
        <w:t xml:space="preserve">из </w:t>
      </w:r>
      <w:r w:rsidR="0079602E" w:rsidRPr="001C5B77">
        <w:t>состав</w:t>
      </w:r>
      <w:r w:rsidR="007E32CE">
        <w:t>а</w:t>
      </w:r>
      <w:r w:rsidR="0079602E" w:rsidRPr="001C5B77">
        <w:t xml:space="preserve"> территории </w:t>
      </w:r>
      <w:r w:rsidR="00E33174" w:rsidRPr="001C5B77">
        <w:t>Донского</w:t>
      </w:r>
      <w:r w:rsidR="0079602E" w:rsidRPr="001C5B77">
        <w:t xml:space="preserve"> сельского поселения </w:t>
      </w:r>
      <w:r w:rsidR="0079602E" w:rsidRPr="001C5B77">
        <w:rPr>
          <w:sz w:val="18"/>
          <w:szCs w:val="18"/>
        </w:rPr>
        <w:t xml:space="preserve"> </w:t>
      </w:r>
      <w:r w:rsidR="0079602E" w:rsidRPr="001C5B77">
        <w:t>земельн</w:t>
      </w:r>
      <w:r w:rsidR="007E32CE">
        <w:t>ого</w:t>
      </w:r>
      <w:r w:rsidR="0079602E" w:rsidRPr="001C5B77">
        <w:t xml:space="preserve"> участк</w:t>
      </w:r>
      <w:r w:rsidR="007E32CE">
        <w:t>а</w:t>
      </w:r>
      <w:r w:rsidR="0079602E" w:rsidRPr="001C5B77">
        <w:t xml:space="preserve"> общей площадью </w:t>
      </w:r>
      <w:r w:rsidR="001C5B77" w:rsidRPr="001C5B77">
        <w:t>140,78</w:t>
      </w:r>
      <w:r>
        <w:t xml:space="preserve"> и включения их в состав территории Луганского сельского поселения Зона 1.</w:t>
      </w:r>
      <w:r w:rsidR="0079602E">
        <w:t xml:space="preserve">                                           </w:t>
      </w:r>
    </w:p>
    <w:p w:rsidR="00750E46" w:rsidRDefault="0079602E" w:rsidP="003250D2">
      <w:pPr>
        <w:pStyle w:val="ad"/>
        <w:ind w:firstLine="708"/>
      </w:pPr>
      <w:r>
        <w:t>2</w:t>
      </w:r>
      <w:r w:rsidRPr="00BD21DB">
        <w:t>. Настоящее решение вступает в силу со дня его официального</w:t>
      </w:r>
      <w:r w:rsidR="0038757D">
        <w:t xml:space="preserve"> обнародования</w:t>
      </w:r>
      <w:r w:rsidRPr="00BD21DB">
        <w:t xml:space="preserve"> </w:t>
      </w:r>
      <w:r w:rsidR="0038757D" w:rsidRPr="0038757D">
        <w:rPr>
          <w:i/>
        </w:rPr>
        <w:t>(</w:t>
      </w:r>
      <w:r w:rsidRPr="0038757D">
        <w:rPr>
          <w:i/>
        </w:rPr>
        <w:t>опубликования</w:t>
      </w:r>
      <w:r w:rsidR="0038757D" w:rsidRPr="0038757D">
        <w:rPr>
          <w:i/>
        </w:rPr>
        <w:t>)</w:t>
      </w:r>
      <w:r w:rsidRPr="00BD21DB">
        <w:t>.</w:t>
      </w:r>
    </w:p>
    <w:p w:rsidR="0038757D" w:rsidRDefault="0079602E" w:rsidP="0038757D">
      <w:pPr>
        <w:pStyle w:val="ad"/>
        <w:ind w:firstLine="708"/>
      </w:pPr>
      <w:r>
        <w:t>3</w:t>
      </w:r>
      <w:r w:rsidRPr="00BD21DB">
        <w:t xml:space="preserve">. </w:t>
      </w:r>
      <w:proofErr w:type="gramStart"/>
      <w:r w:rsidR="00B316AA">
        <w:t>Контроль за</w:t>
      </w:r>
      <w:proofErr w:type="gramEnd"/>
      <w:r w:rsidR="00B316AA">
        <w:t xml:space="preserve"> исполнением настоящего решения возложить на председателя постоянной комиссии по местному самоуправлению, социальной политике и охране общественного порядка </w:t>
      </w:r>
      <w:r w:rsidR="0038757D">
        <w:t>Бабкину Наталью</w:t>
      </w:r>
      <w:r w:rsidR="00305B9D">
        <w:t xml:space="preserve"> </w:t>
      </w:r>
      <w:r w:rsidR="0038757D">
        <w:t>Григорьевну.</w:t>
      </w:r>
    </w:p>
    <w:p w:rsidR="00305B9D" w:rsidRDefault="00305B9D" w:rsidP="0038757D">
      <w:pPr>
        <w:pStyle w:val="ad"/>
        <w:ind w:firstLine="708"/>
      </w:pPr>
    </w:p>
    <w:p w:rsidR="00305B9D" w:rsidRDefault="00305B9D" w:rsidP="00305B9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Собрания депутатов-</w:t>
      </w:r>
    </w:p>
    <w:p w:rsidR="00305B9D" w:rsidRDefault="00305B9D" w:rsidP="00305B9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Донского сельского поселения                                       З.В. Аксенова</w:t>
      </w:r>
    </w:p>
    <w:p w:rsidR="003C6877" w:rsidRDefault="003C6877" w:rsidP="00305B9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877" w:rsidRDefault="00305B9D" w:rsidP="00305B9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B2A">
        <w:rPr>
          <w:rFonts w:ascii="Times New Roman" w:hAnsi="Times New Roman" w:cs="Times New Roman"/>
          <w:sz w:val="28"/>
          <w:szCs w:val="28"/>
        </w:rPr>
        <w:t>х. Гундоровски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3C68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B9D" w:rsidRDefault="00305B9D" w:rsidP="00305B9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</w:t>
      </w:r>
      <w:r w:rsidRPr="00985B2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985B2A">
        <w:rPr>
          <w:rFonts w:ascii="Times New Roman" w:hAnsi="Times New Roman" w:cs="Times New Roman"/>
          <w:sz w:val="28"/>
          <w:szCs w:val="28"/>
        </w:rPr>
        <w:t>. 201</w:t>
      </w:r>
      <w:r>
        <w:rPr>
          <w:rFonts w:ascii="Times New Roman" w:hAnsi="Times New Roman" w:cs="Times New Roman"/>
          <w:sz w:val="28"/>
          <w:szCs w:val="28"/>
        </w:rPr>
        <w:t>6  год</w:t>
      </w:r>
      <w:r w:rsidRPr="00985B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5B77" w:rsidRPr="003250D2" w:rsidRDefault="00305B9D" w:rsidP="003250D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0D2">
        <w:rPr>
          <w:rFonts w:ascii="Times New Roman" w:hAnsi="Times New Roman" w:cs="Times New Roman"/>
          <w:sz w:val="28"/>
          <w:szCs w:val="28"/>
        </w:rPr>
        <w:t>№</w:t>
      </w:r>
      <w:r w:rsidR="003250D2">
        <w:rPr>
          <w:rFonts w:ascii="Times New Roman" w:hAnsi="Times New Roman" w:cs="Times New Roman"/>
          <w:sz w:val="28"/>
          <w:szCs w:val="28"/>
        </w:rPr>
        <w:t xml:space="preserve"> </w:t>
      </w:r>
      <w:r w:rsidR="003250D2" w:rsidRPr="003250D2">
        <w:rPr>
          <w:rFonts w:ascii="Times New Roman" w:hAnsi="Times New Roman" w:cs="Times New Roman"/>
          <w:sz w:val="28"/>
          <w:szCs w:val="28"/>
        </w:rPr>
        <w:t>1</w:t>
      </w:r>
      <w:r w:rsidR="003250D2">
        <w:rPr>
          <w:rFonts w:ascii="Times New Roman" w:hAnsi="Times New Roman" w:cs="Times New Roman"/>
          <w:sz w:val="28"/>
          <w:szCs w:val="28"/>
        </w:rPr>
        <w:t>7</w:t>
      </w:r>
    </w:p>
    <w:p w:rsidR="00305B9D" w:rsidRDefault="00305B9D" w:rsidP="0079602E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highlight w:val="yellow"/>
        </w:rPr>
      </w:pPr>
    </w:p>
    <w:p w:rsidR="0079602E" w:rsidRPr="00303A8A" w:rsidRDefault="0079602E" w:rsidP="0079602E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  <w:r w:rsidRPr="00303A8A">
        <w:rPr>
          <w:rFonts w:ascii="Times New Roman" w:hAnsi="Times New Roman" w:cs="Times New Roman"/>
        </w:rPr>
        <w:t xml:space="preserve">Приложение </w:t>
      </w:r>
    </w:p>
    <w:p w:rsidR="0079602E" w:rsidRPr="00303A8A" w:rsidRDefault="0079602E" w:rsidP="0079602E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  <w:sz w:val="18"/>
          <w:szCs w:val="18"/>
        </w:rPr>
      </w:pPr>
      <w:r w:rsidRPr="00303A8A">
        <w:rPr>
          <w:rFonts w:ascii="Times New Roman" w:hAnsi="Times New Roman" w:cs="Times New Roman"/>
        </w:rPr>
        <w:t xml:space="preserve">к решению Собрания депутатов </w:t>
      </w:r>
      <w:r w:rsidR="00303A8A" w:rsidRPr="00303A8A">
        <w:rPr>
          <w:rFonts w:ascii="Times New Roman" w:hAnsi="Times New Roman" w:cs="Times New Roman"/>
        </w:rPr>
        <w:t>Донского</w:t>
      </w:r>
      <w:r w:rsidRPr="00303A8A">
        <w:rPr>
          <w:rFonts w:ascii="Times New Roman" w:hAnsi="Times New Roman" w:cs="Times New Roman"/>
        </w:rPr>
        <w:t xml:space="preserve"> сельского поселения </w:t>
      </w:r>
    </w:p>
    <w:p w:rsidR="0079602E" w:rsidRPr="00303A8A" w:rsidRDefault="0079602E" w:rsidP="0079602E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  <w:r w:rsidRPr="00303A8A">
        <w:rPr>
          <w:rFonts w:ascii="Times New Roman" w:hAnsi="Times New Roman" w:cs="Times New Roman"/>
        </w:rPr>
        <w:t xml:space="preserve"> «О целесообразности изменения границ муниципального образования «</w:t>
      </w:r>
      <w:r w:rsidR="00303A8A" w:rsidRPr="00303A8A">
        <w:rPr>
          <w:rFonts w:ascii="Times New Roman" w:hAnsi="Times New Roman" w:cs="Times New Roman"/>
        </w:rPr>
        <w:t>Донское</w:t>
      </w:r>
      <w:r w:rsidRPr="00303A8A">
        <w:rPr>
          <w:rFonts w:ascii="Times New Roman" w:hAnsi="Times New Roman" w:cs="Times New Roman"/>
        </w:rPr>
        <w:t xml:space="preserve"> сельское поселение»</w:t>
      </w:r>
      <w:r w:rsidR="00E73918" w:rsidRPr="00303A8A">
        <w:rPr>
          <w:rFonts w:ascii="Times New Roman" w:hAnsi="Times New Roman" w:cs="Times New Roman"/>
        </w:rPr>
        <w:t xml:space="preserve"> </w:t>
      </w:r>
    </w:p>
    <w:p w:rsidR="00891CCF" w:rsidRPr="00B316AA" w:rsidRDefault="00F32341" w:rsidP="0079602E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  <w:highlight w:val="yellow"/>
          <w:u w:val="single"/>
        </w:rPr>
      </w:pPr>
      <w:r w:rsidRPr="00303A8A">
        <w:rPr>
          <w:rFonts w:ascii="Times New Roman" w:hAnsi="Times New Roman" w:cs="Times New Roman"/>
        </w:rPr>
        <w:t>о</w:t>
      </w:r>
      <w:r w:rsidR="00E73918" w:rsidRPr="00303A8A">
        <w:rPr>
          <w:rFonts w:ascii="Times New Roman" w:hAnsi="Times New Roman" w:cs="Times New Roman"/>
        </w:rPr>
        <w:t>т</w:t>
      </w:r>
      <w:r w:rsidR="00303A8A" w:rsidRPr="00303A8A">
        <w:rPr>
          <w:rFonts w:ascii="Times New Roman" w:hAnsi="Times New Roman" w:cs="Times New Roman"/>
        </w:rPr>
        <w:t xml:space="preserve">  «01» ноября</w:t>
      </w:r>
      <w:r w:rsidR="00CA5B24" w:rsidRPr="00303A8A">
        <w:rPr>
          <w:rFonts w:ascii="Times New Roman" w:hAnsi="Times New Roman" w:cs="Times New Roman"/>
        </w:rPr>
        <w:t xml:space="preserve"> </w:t>
      </w:r>
      <w:r w:rsidR="00303A8A" w:rsidRPr="00303A8A">
        <w:rPr>
          <w:rFonts w:ascii="Times New Roman" w:hAnsi="Times New Roman" w:cs="Times New Roman"/>
        </w:rPr>
        <w:t xml:space="preserve"> </w:t>
      </w:r>
      <w:r w:rsidR="00E73918" w:rsidRPr="00303A8A">
        <w:rPr>
          <w:rFonts w:ascii="Times New Roman" w:hAnsi="Times New Roman" w:cs="Times New Roman"/>
          <w:u w:val="single"/>
        </w:rPr>
        <w:t xml:space="preserve">2016г </w:t>
      </w:r>
      <w:r w:rsidR="00E73918" w:rsidRPr="00303A8A">
        <w:rPr>
          <w:rFonts w:ascii="Times New Roman" w:hAnsi="Times New Roman" w:cs="Times New Roman"/>
        </w:rPr>
        <w:t xml:space="preserve">      </w:t>
      </w:r>
      <w:r w:rsidR="00E73918" w:rsidRPr="003250D2">
        <w:rPr>
          <w:rFonts w:ascii="Times New Roman" w:hAnsi="Times New Roman" w:cs="Times New Roman"/>
          <w:u w:val="single"/>
        </w:rPr>
        <w:t>№</w:t>
      </w:r>
      <w:r w:rsidR="00617542">
        <w:rPr>
          <w:rFonts w:ascii="Times New Roman" w:hAnsi="Times New Roman" w:cs="Times New Roman"/>
          <w:u w:val="single"/>
        </w:rPr>
        <w:t xml:space="preserve"> </w:t>
      </w:r>
      <w:r w:rsidR="003250D2" w:rsidRPr="003250D2">
        <w:rPr>
          <w:rFonts w:ascii="Times New Roman" w:hAnsi="Times New Roman" w:cs="Times New Roman"/>
          <w:u w:val="single"/>
        </w:rPr>
        <w:t>17</w:t>
      </w:r>
    </w:p>
    <w:p w:rsidR="000519E2" w:rsidRPr="00B316AA" w:rsidRDefault="000519E2" w:rsidP="0079602E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  <w:highlight w:val="yellow"/>
          <w:u w:val="single"/>
        </w:rPr>
      </w:pPr>
    </w:p>
    <w:p w:rsidR="0079602E" w:rsidRPr="00B316AA" w:rsidRDefault="0079602E" w:rsidP="0079602E">
      <w:pPr>
        <w:pStyle w:val="a3"/>
        <w:tabs>
          <w:tab w:val="left" w:pos="5529"/>
        </w:tabs>
        <w:ind w:left="5529"/>
        <w:jc w:val="both"/>
        <w:rPr>
          <w:rFonts w:ascii="Times New Roman CYR" w:hAnsi="Times New Roman CYR" w:cs="Times New Roman CYR"/>
          <w:sz w:val="24"/>
          <w:szCs w:val="24"/>
          <w:highlight w:val="yellow"/>
        </w:rPr>
      </w:pPr>
      <w:r w:rsidRPr="00B316AA">
        <w:rPr>
          <w:rFonts w:ascii="Times New Roman" w:hAnsi="Times New Roman" w:cs="Times New Roman"/>
          <w:i/>
          <w:sz w:val="18"/>
          <w:szCs w:val="18"/>
          <w:highlight w:val="yellow"/>
        </w:rPr>
        <w:t xml:space="preserve">                            </w:t>
      </w:r>
    </w:p>
    <w:p w:rsidR="000519E2" w:rsidRPr="00B316AA" w:rsidRDefault="000519E2" w:rsidP="003B70A8">
      <w:pPr>
        <w:pStyle w:val="af0"/>
        <w:spacing w:before="0" w:beforeAutospacing="0" w:after="0" w:line="0" w:lineRule="atLeast"/>
        <w:jc w:val="center"/>
        <w:rPr>
          <w:b/>
          <w:sz w:val="27"/>
          <w:szCs w:val="27"/>
          <w:highlight w:val="yellow"/>
        </w:rPr>
      </w:pPr>
    </w:p>
    <w:p w:rsidR="000519E2" w:rsidRPr="00B316AA" w:rsidRDefault="005F72FC" w:rsidP="003B70A8">
      <w:pPr>
        <w:pStyle w:val="af0"/>
        <w:spacing w:before="0" w:beforeAutospacing="0" w:after="0" w:line="0" w:lineRule="atLeast"/>
        <w:jc w:val="center"/>
        <w:rPr>
          <w:sz w:val="27"/>
          <w:szCs w:val="27"/>
          <w:highlight w:val="yellow"/>
        </w:rPr>
      </w:pPr>
      <w:r>
        <w:rPr>
          <w:noProof/>
          <w:sz w:val="27"/>
          <w:szCs w:val="27"/>
        </w:rPr>
        <w:drawing>
          <wp:inline distT="0" distB="0" distL="0" distR="0">
            <wp:extent cx="6299835" cy="4455835"/>
            <wp:effectExtent l="0" t="0" r="0" b="0"/>
            <wp:docPr id="2" name="Рисунок 2" descr="C:\Users\Надежда\Desktop\Documents\ГРАНИЦЫ Района\Правильная Орловский район\Орловский район\Донское сп\Донское_уточ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Documents\ГРАНИЦЫ Района\Правильная Орловский район\Орловский район\Донское сп\Донское_уточне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5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0A8" w:rsidRPr="00B316AA" w:rsidRDefault="003B70A8" w:rsidP="003B70A8">
      <w:pPr>
        <w:rPr>
          <w:highlight w:val="yellow"/>
        </w:rPr>
      </w:pPr>
    </w:p>
    <w:p w:rsidR="003B70A8" w:rsidRPr="00B316AA" w:rsidRDefault="003B70A8" w:rsidP="003B70A8">
      <w:pPr>
        <w:rPr>
          <w:highlight w:val="yellow"/>
        </w:rPr>
      </w:pPr>
    </w:p>
    <w:p w:rsidR="000519E2" w:rsidRPr="00B316AA" w:rsidRDefault="000519E2" w:rsidP="003B70A8">
      <w:pPr>
        <w:tabs>
          <w:tab w:val="left" w:pos="3198"/>
        </w:tabs>
        <w:rPr>
          <w:highlight w:val="yellow"/>
        </w:rPr>
      </w:pPr>
    </w:p>
    <w:p w:rsidR="000519E2" w:rsidRPr="00B316AA" w:rsidRDefault="000519E2" w:rsidP="003B70A8">
      <w:pPr>
        <w:tabs>
          <w:tab w:val="left" w:pos="3198"/>
        </w:tabs>
        <w:rPr>
          <w:highlight w:val="yellow"/>
        </w:rPr>
      </w:pPr>
    </w:p>
    <w:p w:rsidR="000519E2" w:rsidRPr="00B316AA" w:rsidRDefault="000519E2" w:rsidP="003B70A8">
      <w:pPr>
        <w:tabs>
          <w:tab w:val="left" w:pos="3198"/>
        </w:tabs>
        <w:rPr>
          <w:highlight w:val="yellow"/>
        </w:rPr>
      </w:pPr>
    </w:p>
    <w:p w:rsidR="000519E2" w:rsidRPr="00B316AA" w:rsidRDefault="000519E2" w:rsidP="003B70A8">
      <w:pPr>
        <w:tabs>
          <w:tab w:val="left" w:pos="3198"/>
        </w:tabs>
        <w:rPr>
          <w:highlight w:val="yellow"/>
        </w:rPr>
      </w:pPr>
    </w:p>
    <w:p w:rsidR="000519E2" w:rsidRPr="00B316AA" w:rsidRDefault="000519E2" w:rsidP="003B70A8">
      <w:pPr>
        <w:tabs>
          <w:tab w:val="left" w:pos="3198"/>
        </w:tabs>
        <w:rPr>
          <w:highlight w:val="yellow"/>
        </w:rPr>
      </w:pPr>
    </w:p>
    <w:p w:rsidR="000519E2" w:rsidRPr="00B316AA" w:rsidRDefault="000519E2" w:rsidP="003B70A8">
      <w:pPr>
        <w:tabs>
          <w:tab w:val="left" w:pos="3198"/>
        </w:tabs>
        <w:rPr>
          <w:highlight w:val="yellow"/>
        </w:rPr>
      </w:pPr>
    </w:p>
    <w:p w:rsidR="000519E2" w:rsidRPr="00B316AA" w:rsidRDefault="000519E2" w:rsidP="003B70A8">
      <w:pPr>
        <w:tabs>
          <w:tab w:val="left" w:pos="3198"/>
        </w:tabs>
        <w:rPr>
          <w:highlight w:val="yellow"/>
        </w:rPr>
      </w:pPr>
    </w:p>
    <w:p w:rsidR="000519E2" w:rsidRDefault="000519E2" w:rsidP="003B70A8">
      <w:pPr>
        <w:tabs>
          <w:tab w:val="left" w:pos="3198"/>
        </w:tabs>
        <w:rPr>
          <w:highlight w:val="yellow"/>
        </w:rPr>
      </w:pPr>
    </w:p>
    <w:p w:rsidR="00303A8A" w:rsidRDefault="00303A8A" w:rsidP="003B70A8">
      <w:pPr>
        <w:tabs>
          <w:tab w:val="left" w:pos="3198"/>
        </w:tabs>
        <w:rPr>
          <w:highlight w:val="yellow"/>
        </w:rPr>
      </w:pPr>
    </w:p>
    <w:p w:rsidR="000519E2" w:rsidRPr="001C5B77" w:rsidRDefault="000519E2" w:rsidP="000519E2">
      <w:pPr>
        <w:jc w:val="right"/>
        <w:rPr>
          <w:rFonts w:ascii="Times New Roman" w:hAnsi="Times New Roman" w:cs="Times New Roman"/>
          <w:szCs w:val="24"/>
        </w:rPr>
      </w:pPr>
      <w:bookmarkStart w:id="0" w:name="_GoBack"/>
      <w:bookmarkEnd w:id="0"/>
      <w:r w:rsidRPr="001C5B77">
        <w:rPr>
          <w:rFonts w:ascii="Times New Roman" w:hAnsi="Times New Roman" w:cs="Times New Roman"/>
          <w:szCs w:val="24"/>
        </w:rPr>
        <w:t>Приложение 1</w:t>
      </w:r>
    </w:p>
    <w:p w:rsidR="000519E2" w:rsidRPr="00B316AA" w:rsidRDefault="000519E2" w:rsidP="000519E2">
      <w:pPr>
        <w:rPr>
          <w:szCs w:val="24"/>
          <w:highlight w:val="yellow"/>
        </w:rPr>
      </w:pPr>
    </w:p>
    <w:p w:rsidR="00303A8A" w:rsidRPr="00E926EE" w:rsidRDefault="00303A8A" w:rsidP="00E926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6EE">
        <w:rPr>
          <w:rFonts w:ascii="Times New Roman" w:hAnsi="Times New Roman" w:cs="Times New Roman"/>
          <w:b/>
          <w:sz w:val="28"/>
          <w:szCs w:val="28"/>
        </w:rPr>
        <w:t>Обоснование изменений границы.</w:t>
      </w:r>
    </w:p>
    <w:p w:rsidR="00303A8A" w:rsidRDefault="00303A8A" w:rsidP="00303A8A"/>
    <w:tbl>
      <w:tblPr>
        <w:tblStyle w:val="af6"/>
        <w:tblW w:w="9792" w:type="dxa"/>
        <w:tblInd w:w="-45" w:type="dxa"/>
        <w:tblLook w:val="04A0" w:firstRow="1" w:lastRow="0" w:firstColumn="1" w:lastColumn="0" w:noHBand="0" w:noVBand="1"/>
      </w:tblPr>
      <w:tblGrid>
        <w:gridCol w:w="719"/>
        <w:gridCol w:w="1359"/>
        <w:gridCol w:w="3890"/>
        <w:gridCol w:w="1234"/>
        <w:gridCol w:w="2590"/>
      </w:tblGrid>
      <w:tr w:rsidR="00303A8A" w:rsidRPr="007E5042" w:rsidTr="00DC0895">
        <w:tc>
          <w:tcPr>
            <w:tcW w:w="697" w:type="dxa"/>
            <w:vAlign w:val="center"/>
          </w:tcPr>
          <w:p w:rsidR="00303A8A" w:rsidRPr="007E5042" w:rsidRDefault="00303A8A" w:rsidP="00DC0895">
            <w:pPr>
              <w:ind w:left="0"/>
              <w:rPr>
                <w:sz w:val="26"/>
                <w:szCs w:val="26"/>
              </w:rPr>
            </w:pPr>
            <w:r w:rsidRPr="007E5042">
              <w:rPr>
                <w:sz w:val="26"/>
                <w:szCs w:val="26"/>
              </w:rPr>
              <w:t>№ п./п.</w:t>
            </w:r>
          </w:p>
        </w:tc>
        <w:tc>
          <w:tcPr>
            <w:tcW w:w="1363" w:type="dxa"/>
            <w:vAlign w:val="center"/>
          </w:tcPr>
          <w:p w:rsidR="00303A8A" w:rsidRPr="007E5042" w:rsidRDefault="00303A8A" w:rsidP="00DC0895">
            <w:pPr>
              <w:ind w:left="0"/>
              <w:rPr>
                <w:sz w:val="26"/>
                <w:szCs w:val="26"/>
              </w:rPr>
            </w:pPr>
            <w:r w:rsidRPr="007E5042">
              <w:rPr>
                <w:sz w:val="26"/>
                <w:szCs w:val="26"/>
              </w:rPr>
              <w:t>№ зоны</w:t>
            </w:r>
          </w:p>
        </w:tc>
        <w:tc>
          <w:tcPr>
            <w:tcW w:w="3905" w:type="dxa"/>
            <w:vAlign w:val="center"/>
          </w:tcPr>
          <w:p w:rsidR="00303A8A" w:rsidRPr="007E5042" w:rsidRDefault="00303A8A" w:rsidP="00DC0895">
            <w:pPr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Причина изменения границы</w:t>
            </w:r>
          </w:p>
        </w:tc>
        <w:tc>
          <w:tcPr>
            <w:tcW w:w="1230" w:type="dxa"/>
            <w:vAlign w:val="center"/>
          </w:tcPr>
          <w:p w:rsidR="00303A8A" w:rsidRPr="007E5042" w:rsidRDefault="00303A8A" w:rsidP="00DC0895">
            <w:pPr>
              <w:ind w:left="0"/>
              <w:rPr>
                <w:sz w:val="26"/>
                <w:szCs w:val="26"/>
              </w:rPr>
            </w:pPr>
            <w:r w:rsidRPr="007E5042">
              <w:rPr>
                <w:sz w:val="26"/>
                <w:szCs w:val="26"/>
              </w:rPr>
              <w:t xml:space="preserve">Площадь зоны, </w:t>
            </w:r>
            <w:proofErr w:type="gramStart"/>
            <w:r w:rsidRPr="007E5042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2597" w:type="dxa"/>
            <w:vAlign w:val="center"/>
          </w:tcPr>
          <w:p w:rsidR="00303A8A" w:rsidRPr="007E5042" w:rsidRDefault="00303A8A" w:rsidP="00DC0895">
            <w:pPr>
              <w:ind w:left="0"/>
              <w:rPr>
                <w:sz w:val="26"/>
                <w:szCs w:val="26"/>
              </w:rPr>
            </w:pPr>
            <w:r w:rsidRPr="007E5042">
              <w:rPr>
                <w:sz w:val="26"/>
                <w:szCs w:val="26"/>
              </w:rPr>
              <w:t>Примечание</w:t>
            </w:r>
          </w:p>
        </w:tc>
      </w:tr>
      <w:tr w:rsidR="00303A8A" w:rsidRPr="007E5042" w:rsidTr="00DC0895">
        <w:tc>
          <w:tcPr>
            <w:tcW w:w="697" w:type="dxa"/>
          </w:tcPr>
          <w:p w:rsidR="00303A8A" w:rsidRPr="00717E2A" w:rsidRDefault="00303A8A" w:rsidP="00DC0895">
            <w:pPr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363" w:type="dxa"/>
          </w:tcPr>
          <w:p w:rsidR="00303A8A" w:rsidRPr="007E5042" w:rsidRDefault="00303A8A" w:rsidP="00DC0895">
            <w:pPr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Зона 1</w:t>
            </w:r>
          </w:p>
        </w:tc>
        <w:tc>
          <w:tcPr>
            <w:tcW w:w="3905" w:type="dxa"/>
          </w:tcPr>
          <w:p w:rsidR="00303A8A" w:rsidRPr="0075498E" w:rsidRDefault="00303A8A" w:rsidP="00DC0895">
            <w:pPr>
              <w:ind w:left="0"/>
              <w:jc w:val="left"/>
              <w:rPr>
                <w:sz w:val="26"/>
                <w:szCs w:val="26"/>
              </w:rPr>
            </w:pPr>
            <w:r w:rsidRPr="0075498E">
              <w:rPr>
                <w:sz w:val="26"/>
                <w:szCs w:val="26"/>
              </w:rPr>
              <w:t>устранение пересечения с земельными участками, внесенными в ГКН</w:t>
            </w:r>
          </w:p>
        </w:tc>
        <w:tc>
          <w:tcPr>
            <w:tcW w:w="1230" w:type="dxa"/>
          </w:tcPr>
          <w:p w:rsidR="00303A8A" w:rsidRPr="00F02E02" w:rsidRDefault="00303A8A" w:rsidP="00DC0895">
            <w:pPr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140,78</w:t>
            </w:r>
          </w:p>
        </w:tc>
        <w:tc>
          <w:tcPr>
            <w:tcW w:w="2597" w:type="dxa"/>
          </w:tcPr>
          <w:p w:rsidR="00303A8A" w:rsidRPr="00622E85" w:rsidRDefault="00303A8A" w:rsidP="00DC0895">
            <w:pPr>
              <w:ind w:left="0"/>
              <w:rPr>
                <w:szCs w:val="24"/>
              </w:rPr>
            </w:pPr>
          </w:p>
        </w:tc>
      </w:tr>
    </w:tbl>
    <w:p w:rsidR="000519E2" w:rsidRDefault="000519E2" w:rsidP="003B70A8">
      <w:pPr>
        <w:tabs>
          <w:tab w:val="left" w:pos="3198"/>
        </w:tabs>
        <w:rPr>
          <w:highlight w:val="yellow"/>
        </w:rPr>
      </w:pPr>
    </w:p>
    <w:p w:rsidR="00303A8A" w:rsidRDefault="00303A8A" w:rsidP="003B70A8">
      <w:pPr>
        <w:tabs>
          <w:tab w:val="left" w:pos="3198"/>
        </w:tabs>
        <w:rPr>
          <w:highlight w:val="yellow"/>
        </w:rPr>
      </w:pPr>
    </w:p>
    <w:p w:rsidR="00303A8A" w:rsidRDefault="001B5192" w:rsidP="003B70A8">
      <w:pPr>
        <w:tabs>
          <w:tab w:val="left" w:pos="3198"/>
        </w:tabs>
        <w:rPr>
          <w:highlight w:val="yellow"/>
        </w:rPr>
      </w:pPr>
      <w:r>
        <w:rPr>
          <w:noProof/>
        </w:rPr>
        <w:drawing>
          <wp:inline distT="0" distB="0" distL="0" distR="0">
            <wp:extent cx="6299835" cy="4460995"/>
            <wp:effectExtent l="19050" t="0" r="5715" b="0"/>
            <wp:docPr id="1" name="Рисунок 1" descr="C:\Documents and Settings\Администратор\Рабочий стол\АРХИТЕКТУРА\Донское_зо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АРХИТЕКТУРА\Донское_зона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6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A8A" w:rsidRDefault="00303A8A" w:rsidP="003B70A8">
      <w:pPr>
        <w:tabs>
          <w:tab w:val="left" w:pos="3198"/>
        </w:tabs>
        <w:rPr>
          <w:highlight w:val="yellow"/>
        </w:rPr>
      </w:pPr>
    </w:p>
    <w:p w:rsidR="00303A8A" w:rsidRDefault="00303A8A" w:rsidP="003B70A8">
      <w:pPr>
        <w:tabs>
          <w:tab w:val="left" w:pos="3198"/>
        </w:tabs>
        <w:rPr>
          <w:highlight w:val="yellow"/>
        </w:rPr>
      </w:pPr>
    </w:p>
    <w:p w:rsidR="00303A8A" w:rsidRDefault="00303A8A" w:rsidP="003B70A8">
      <w:pPr>
        <w:tabs>
          <w:tab w:val="left" w:pos="3198"/>
        </w:tabs>
        <w:rPr>
          <w:highlight w:val="yellow"/>
        </w:rPr>
      </w:pPr>
    </w:p>
    <w:p w:rsidR="00303A8A" w:rsidRDefault="00303A8A" w:rsidP="003B70A8">
      <w:pPr>
        <w:tabs>
          <w:tab w:val="left" w:pos="3198"/>
        </w:tabs>
        <w:rPr>
          <w:highlight w:val="yellow"/>
        </w:rPr>
      </w:pPr>
    </w:p>
    <w:p w:rsidR="00303A8A" w:rsidRDefault="00303A8A" w:rsidP="003B70A8">
      <w:pPr>
        <w:tabs>
          <w:tab w:val="left" w:pos="3198"/>
        </w:tabs>
        <w:rPr>
          <w:highlight w:val="yellow"/>
        </w:rPr>
      </w:pPr>
    </w:p>
    <w:sectPr w:rsidR="00303A8A" w:rsidSect="00303A8A">
      <w:headerReference w:type="default" r:id="rId10"/>
      <w:footerReference w:type="default" r:id="rId11"/>
      <w:endnotePr>
        <w:numFmt w:val="decimal"/>
      </w:endnotePr>
      <w:pgSz w:w="11906" w:h="16838"/>
      <w:pgMar w:top="-685" w:right="851" w:bottom="0" w:left="1134" w:header="0" w:footer="2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270" w:rsidRDefault="00CE6270" w:rsidP="009A014F">
      <w:pPr>
        <w:spacing w:after="0" w:line="240" w:lineRule="auto"/>
      </w:pPr>
      <w:r>
        <w:separator/>
      </w:r>
    </w:p>
  </w:endnote>
  <w:endnote w:type="continuationSeparator" w:id="0">
    <w:p w:rsidR="00CE6270" w:rsidRDefault="00CE6270" w:rsidP="009A0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510" w:rsidRDefault="00064510" w:rsidP="00064510">
    <w:pPr>
      <w:pStyle w:val="a9"/>
    </w:pPr>
  </w:p>
  <w:p w:rsidR="00064510" w:rsidRDefault="0006451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270" w:rsidRDefault="00CE6270" w:rsidP="009A014F">
      <w:pPr>
        <w:spacing w:after="0" w:line="240" w:lineRule="auto"/>
      </w:pPr>
      <w:r>
        <w:separator/>
      </w:r>
    </w:p>
  </w:footnote>
  <w:footnote w:type="continuationSeparator" w:id="0">
    <w:p w:rsidR="00CE6270" w:rsidRDefault="00CE6270" w:rsidP="009A0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AAB" w:rsidRDefault="00CE6270" w:rsidP="00985B2A">
    <w:pPr>
      <w:pStyle w:val="a9"/>
      <w:tabs>
        <w:tab w:val="center" w:pos="4818"/>
        <w:tab w:val="right" w:pos="9637"/>
      </w:tabs>
    </w:pPr>
    <w:sdt>
      <w:sdtPr>
        <w:id w:val="8255441"/>
        <w:docPartObj>
          <w:docPartGallery w:val="Page Numbers (Top of Page)"/>
          <w:docPartUnique/>
        </w:docPartObj>
      </w:sdtPr>
      <w:sdtEndPr/>
      <w:sdtContent>
        <w:r w:rsidR="00985B2A">
          <w:tab/>
        </w:r>
        <w:r w:rsidR="00985B2A"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72FC">
          <w:rPr>
            <w:noProof/>
          </w:rPr>
          <w:t>4</w:t>
        </w:r>
        <w:r>
          <w:rPr>
            <w:noProof/>
          </w:rPr>
          <w:fldChar w:fldCharType="end"/>
        </w:r>
      </w:sdtContent>
    </w:sdt>
    <w:r w:rsidR="00985B2A">
      <w:tab/>
    </w:r>
    <w:r w:rsidR="00985B2A">
      <w:tab/>
    </w:r>
  </w:p>
  <w:p w:rsidR="00864AAB" w:rsidRDefault="00864AAB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2"/>
  </w:compat>
  <w:rsids>
    <w:rsidRoot w:val="00A07814"/>
    <w:rsid w:val="00015AFF"/>
    <w:rsid w:val="0002372A"/>
    <w:rsid w:val="00043984"/>
    <w:rsid w:val="000519E2"/>
    <w:rsid w:val="00055A45"/>
    <w:rsid w:val="00057C92"/>
    <w:rsid w:val="00064510"/>
    <w:rsid w:val="00081211"/>
    <w:rsid w:val="00084B6D"/>
    <w:rsid w:val="000879BF"/>
    <w:rsid w:val="000A7D30"/>
    <w:rsid w:val="000B6F27"/>
    <w:rsid w:val="000C3C16"/>
    <w:rsid w:val="000C7531"/>
    <w:rsid w:val="000D26D0"/>
    <w:rsid w:val="000F6189"/>
    <w:rsid w:val="00137372"/>
    <w:rsid w:val="0014135C"/>
    <w:rsid w:val="00147C70"/>
    <w:rsid w:val="00150536"/>
    <w:rsid w:val="00151CF4"/>
    <w:rsid w:val="00153D07"/>
    <w:rsid w:val="0018039F"/>
    <w:rsid w:val="00182CB7"/>
    <w:rsid w:val="00185516"/>
    <w:rsid w:val="001957AA"/>
    <w:rsid w:val="001A5DB5"/>
    <w:rsid w:val="001B5192"/>
    <w:rsid w:val="001C1D61"/>
    <w:rsid w:val="001C388B"/>
    <w:rsid w:val="001C5B77"/>
    <w:rsid w:val="001C60A4"/>
    <w:rsid w:val="001E5244"/>
    <w:rsid w:val="0022626D"/>
    <w:rsid w:val="002354D5"/>
    <w:rsid w:val="00235C95"/>
    <w:rsid w:val="002529E5"/>
    <w:rsid w:val="002627BE"/>
    <w:rsid w:val="00264430"/>
    <w:rsid w:val="00291E40"/>
    <w:rsid w:val="00291F5E"/>
    <w:rsid w:val="002A18F9"/>
    <w:rsid w:val="002A5441"/>
    <w:rsid w:val="002B0C6A"/>
    <w:rsid w:val="002B390A"/>
    <w:rsid w:val="002C7229"/>
    <w:rsid w:val="002F29E0"/>
    <w:rsid w:val="002F38D1"/>
    <w:rsid w:val="002F7ED4"/>
    <w:rsid w:val="00303A8A"/>
    <w:rsid w:val="00305B9D"/>
    <w:rsid w:val="00307DBC"/>
    <w:rsid w:val="003250D2"/>
    <w:rsid w:val="00326157"/>
    <w:rsid w:val="00345971"/>
    <w:rsid w:val="0035069A"/>
    <w:rsid w:val="003553E3"/>
    <w:rsid w:val="00370A03"/>
    <w:rsid w:val="00373CBB"/>
    <w:rsid w:val="00386A45"/>
    <w:rsid w:val="0038757D"/>
    <w:rsid w:val="00394824"/>
    <w:rsid w:val="003970AA"/>
    <w:rsid w:val="003A3565"/>
    <w:rsid w:val="003A55DC"/>
    <w:rsid w:val="003A7397"/>
    <w:rsid w:val="003A7ABF"/>
    <w:rsid w:val="003B0F61"/>
    <w:rsid w:val="003B6F8F"/>
    <w:rsid w:val="003B70A8"/>
    <w:rsid w:val="003C6877"/>
    <w:rsid w:val="003D29E1"/>
    <w:rsid w:val="003D2DA8"/>
    <w:rsid w:val="003E3B71"/>
    <w:rsid w:val="00400136"/>
    <w:rsid w:val="004175C4"/>
    <w:rsid w:val="0042646C"/>
    <w:rsid w:val="00442A7A"/>
    <w:rsid w:val="00456A2F"/>
    <w:rsid w:val="0047675D"/>
    <w:rsid w:val="0048477E"/>
    <w:rsid w:val="00487F4E"/>
    <w:rsid w:val="004A285E"/>
    <w:rsid w:val="004D5DD9"/>
    <w:rsid w:val="00500D02"/>
    <w:rsid w:val="00503C22"/>
    <w:rsid w:val="00531005"/>
    <w:rsid w:val="00555C66"/>
    <w:rsid w:val="00574140"/>
    <w:rsid w:val="005B2469"/>
    <w:rsid w:val="005D508F"/>
    <w:rsid w:val="005E2281"/>
    <w:rsid w:val="005E4A3D"/>
    <w:rsid w:val="005E4BE5"/>
    <w:rsid w:val="005F72FC"/>
    <w:rsid w:val="00604D03"/>
    <w:rsid w:val="00604FD1"/>
    <w:rsid w:val="0061021B"/>
    <w:rsid w:val="00617542"/>
    <w:rsid w:val="0062328F"/>
    <w:rsid w:val="006319A3"/>
    <w:rsid w:val="0063681A"/>
    <w:rsid w:val="006440E0"/>
    <w:rsid w:val="00647C57"/>
    <w:rsid w:val="00660FF3"/>
    <w:rsid w:val="00662D16"/>
    <w:rsid w:val="006738BA"/>
    <w:rsid w:val="00683C2B"/>
    <w:rsid w:val="0069681C"/>
    <w:rsid w:val="006C54CD"/>
    <w:rsid w:val="006C5DB4"/>
    <w:rsid w:val="006C6017"/>
    <w:rsid w:val="006D1E3F"/>
    <w:rsid w:val="006D7D31"/>
    <w:rsid w:val="006E6C5F"/>
    <w:rsid w:val="006F64FE"/>
    <w:rsid w:val="006F7603"/>
    <w:rsid w:val="00717308"/>
    <w:rsid w:val="00730810"/>
    <w:rsid w:val="00734613"/>
    <w:rsid w:val="00736254"/>
    <w:rsid w:val="007456DF"/>
    <w:rsid w:val="00750E46"/>
    <w:rsid w:val="00753479"/>
    <w:rsid w:val="00763D62"/>
    <w:rsid w:val="0077593F"/>
    <w:rsid w:val="00786687"/>
    <w:rsid w:val="0079602E"/>
    <w:rsid w:val="007B71CE"/>
    <w:rsid w:val="007C003D"/>
    <w:rsid w:val="007D228E"/>
    <w:rsid w:val="007E32CE"/>
    <w:rsid w:val="007F7241"/>
    <w:rsid w:val="00822334"/>
    <w:rsid w:val="00825704"/>
    <w:rsid w:val="0084308D"/>
    <w:rsid w:val="0084311B"/>
    <w:rsid w:val="008528C5"/>
    <w:rsid w:val="00853889"/>
    <w:rsid w:val="00854B8E"/>
    <w:rsid w:val="00860CDB"/>
    <w:rsid w:val="00864AAB"/>
    <w:rsid w:val="00882B8E"/>
    <w:rsid w:val="00891CCF"/>
    <w:rsid w:val="00892776"/>
    <w:rsid w:val="008B6EC3"/>
    <w:rsid w:val="008C46A0"/>
    <w:rsid w:val="008C7459"/>
    <w:rsid w:val="008D0C7F"/>
    <w:rsid w:val="00911320"/>
    <w:rsid w:val="009327D8"/>
    <w:rsid w:val="009466F7"/>
    <w:rsid w:val="0095464E"/>
    <w:rsid w:val="00966FB9"/>
    <w:rsid w:val="009720C9"/>
    <w:rsid w:val="00985B2A"/>
    <w:rsid w:val="009A014F"/>
    <w:rsid w:val="009B2EEC"/>
    <w:rsid w:val="009B7466"/>
    <w:rsid w:val="009C2984"/>
    <w:rsid w:val="009C7F04"/>
    <w:rsid w:val="00A07814"/>
    <w:rsid w:val="00A1558B"/>
    <w:rsid w:val="00A258D5"/>
    <w:rsid w:val="00A25B42"/>
    <w:rsid w:val="00A41CDC"/>
    <w:rsid w:val="00A67764"/>
    <w:rsid w:val="00A7175C"/>
    <w:rsid w:val="00A843B7"/>
    <w:rsid w:val="00A93E5C"/>
    <w:rsid w:val="00AC7C26"/>
    <w:rsid w:val="00AD2453"/>
    <w:rsid w:val="00AD572E"/>
    <w:rsid w:val="00AE1CDC"/>
    <w:rsid w:val="00AF1602"/>
    <w:rsid w:val="00B1492B"/>
    <w:rsid w:val="00B2541E"/>
    <w:rsid w:val="00B316AA"/>
    <w:rsid w:val="00B33494"/>
    <w:rsid w:val="00B71787"/>
    <w:rsid w:val="00B72A84"/>
    <w:rsid w:val="00B748E7"/>
    <w:rsid w:val="00B809E7"/>
    <w:rsid w:val="00B80A84"/>
    <w:rsid w:val="00B920F0"/>
    <w:rsid w:val="00BA51B4"/>
    <w:rsid w:val="00BA6177"/>
    <w:rsid w:val="00BB66B0"/>
    <w:rsid w:val="00BB70FF"/>
    <w:rsid w:val="00BD21DB"/>
    <w:rsid w:val="00BD51AF"/>
    <w:rsid w:val="00BD5B94"/>
    <w:rsid w:val="00C01AF4"/>
    <w:rsid w:val="00C07F15"/>
    <w:rsid w:val="00C25E46"/>
    <w:rsid w:val="00C6542A"/>
    <w:rsid w:val="00C83131"/>
    <w:rsid w:val="00C85904"/>
    <w:rsid w:val="00C85E10"/>
    <w:rsid w:val="00C86EA2"/>
    <w:rsid w:val="00C91B4F"/>
    <w:rsid w:val="00CA425B"/>
    <w:rsid w:val="00CA5B24"/>
    <w:rsid w:val="00CD744A"/>
    <w:rsid w:val="00CE6270"/>
    <w:rsid w:val="00CF40D8"/>
    <w:rsid w:val="00D0199F"/>
    <w:rsid w:val="00D252E5"/>
    <w:rsid w:val="00D375D8"/>
    <w:rsid w:val="00D37F11"/>
    <w:rsid w:val="00D46C81"/>
    <w:rsid w:val="00D506DE"/>
    <w:rsid w:val="00D5209D"/>
    <w:rsid w:val="00D574FE"/>
    <w:rsid w:val="00D666F2"/>
    <w:rsid w:val="00D66B8B"/>
    <w:rsid w:val="00D71A4A"/>
    <w:rsid w:val="00D84D00"/>
    <w:rsid w:val="00D979E1"/>
    <w:rsid w:val="00DC49D9"/>
    <w:rsid w:val="00DF7CA5"/>
    <w:rsid w:val="00E02CCC"/>
    <w:rsid w:val="00E12DB2"/>
    <w:rsid w:val="00E22050"/>
    <w:rsid w:val="00E2481C"/>
    <w:rsid w:val="00E33174"/>
    <w:rsid w:val="00E6517E"/>
    <w:rsid w:val="00E73918"/>
    <w:rsid w:val="00E768AD"/>
    <w:rsid w:val="00E926EE"/>
    <w:rsid w:val="00E96C2F"/>
    <w:rsid w:val="00EA54FD"/>
    <w:rsid w:val="00EA7A31"/>
    <w:rsid w:val="00EB7905"/>
    <w:rsid w:val="00EB7B19"/>
    <w:rsid w:val="00EF2B95"/>
    <w:rsid w:val="00EF4AF3"/>
    <w:rsid w:val="00F02693"/>
    <w:rsid w:val="00F07BC3"/>
    <w:rsid w:val="00F30458"/>
    <w:rsid w:val="00F30C03"/>
    <w:rsid w:val="00F32341"/>
    <w:rsid w:val="00F359B8"/>
    <w:rsid w:val="00F3631E"/>
    <w:rsid w:val="00F43A9A"/>
    <w:rsid w:val="00F5245D"/>
    <w:rsid w:val="00F57E7F"/>
    <w:rsid w:val="00F90557"/>
    <w:rsid w:val="00F922B4"/>
    <w:rsid w:val="00F94DFD"/>
    <w:rsid w:val="00F97FAA"/>
    <w:rsid w:val="00FA7281"/>
    <w:rsid w:val="00FA7661"/>
    <w:rsid w:val="00FB059E"/>
    <w:rsid w:val="00FB18F9"/>
    <w:rsid w:val="00FB373A"/>
    <w:rsid w:val="00FB4B3A"/>
    <w:rsid w:val="00FB62CE"/>
    <w:rsid w:val="00FD1F1F"/>
    <w:rsid w:val="00FD21EC"/>
    <w:rsid w:val="00FE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A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9A014F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9A014F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A014F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A014F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64510"/>
  </w:style>
  <w:style w:type="paragraph" w:styleId="ab">
    <w:name w:val="footer"/>
    <w:basedOn w:val="a"/>
    <w:link w:val="ac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64510"/>
  </w:style>
  <w:style w:type="paragraph" w:styleId="ad">
    <w:name w:val="Body Text Indent"/>
    <w:basedOn w:val="a"/>
    <w:link w:val="ae"/>
    <w:unhideWhenUsed/>
    <w:rsid w:val="00BD21DB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e">
    <w:name w:val="Основной текст с отступом Знак"/>
    <w:basedOn w:val="a0"/>
    <w:link w:val="ad"/>
    <w:rsid w:val="00BD21DB"/>
    <w:rPr>
      <w:rFonts w:ascii="Times New Roman" w:eastAsia="Calibri" w:hAnsi="Times New Roman" w:cs="Times New Roman"/>
      <w:sz w:val="28"/>
      <w:szCs w:val="28"/>
    </w:rPr>
  </w:style>
  <w:style w:type="paragraph" w:styleId="af">
    <w:name w:val="No Spacing"/>
    <w:uiPriority w:val="1"/>
    <w:qFormat/>
    <w:rsid w:val="00BD21D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5">
    <w:name w:val="Font Style15"/>
    <w:uiPriority w:val="99"/>
    <w:rsid w:val="00BD21DB"/>
    <w:rPr>
      <w:rFonts w:ascii="Times New Roman" w:hAnsi="Times New Roman" w:cs="Times New Roman"/>
      <w:sz w:val="26"/>
      <w:szCs w:val="26"/>
    </w:rPr>
  </w:style>
  <w:style w:type="paragraph" w:styleId="af0">
    <w:name w:val="Normal (Web)"/>
    <w:basedOn w:val="a"/>
    <w:rsid w:val="00150536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864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4AA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91E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f3">
    <w:name w:val="Block Text"/>
    <w:basedOn w:val="a"/>
    <w:uiPriority w:val="99"/>
    <w:semiHidden/>
    <w:rsid w:val="004A285E"/>
    <w:pPr>
      <w:spacing w:after="0" w:line="240" w:lineRule="auto"/>
      <w:ind w:left="851" w:right="-766" w:firstLine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Title"/>
    <w:basedOn w:val="a"/>
    <w:link w:val="af5"/>
    <w:qFormat/>
    <w:rsid w:val="0079602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5">
    <w:name w:val="Название Знак"/>
    <w:basedOn w:val="a0"/>
    <w:link w:val="af4"/>
    <w:rsid w:val="0079602E"/>
    <w:rPr>
      <w:rFonts w:ascii="Times New Roman" w:eastAsia="Times New Roman" w:hAnsi="Times New Roman" w:cs="Times New Roman"/>
      <w:sz w:val="28"/>
      <w:szCs w:val="28"/>
    </w:rPr>
  </w:style>
  <w:style w:type="table" w:styleId="af6">
    <w:name w:val="Table Grid"/>
    <w:basedOn w:val="a1"/>
    <w:uiPriority w:val="59"/>
    <w:rsid w:val="000519E2"/>
    <w:pPr>
      <w:spacing w:after="0" w:line="240" w:lineRule="auto"/>
      <w:ind w:left="-45"/>
      <w:jc w:val="center"/>
    </w:pPr>
    <w:rPr>
      <w:rFonts w:eastAsia="Calibr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DE07C-79DB-4546-97F7-CC9F5902B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4</Pages>
  <Words>690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4619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Kondratyeva</dc:creator>
  <cp:lastModifiedBy>Надежда</cp:lastModifiedBy>
  <cp:revision>35</cp:revision>
  <cp:lastPrinted>2016-08-26T06:23:00Z</cp:lastPrinted>
  <dcterms:created xsi:type="dcterms:W3CDTF">2016-08-04T05:32:00Z</dcterms:created>
  <dcterms:modified xsi:type="dcterms:W3CDTF">2016-11-01T14:51:00Z</dcterms:modified>
</cp:coreProperties>
</file>