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CC" w:rsidRPr="00C432CC" w:rsidRDefault="00C432CC" w:rsidP="00405794">
      <w:pPr>
        <w:tabs>
          <w:tab w:val="center" w:pos="4677"/>
          <w:tab w:val="left" w:pos="8580"/>
        </w:tabs>
        <w:spacing w:after="0" w:line="240" w:lineRule="auto"/>
        <w:jc w:val="center"/>
        <w:rPr>
          <w:rFonts w:ascii="Times New Roman" w:eastAsia="Times New Roman" w:hAnsi="Times New Roman" w:cs="Times New Roman"/>
          <w:b/>
          <w:sz w:val="28"/>
          <w:szCs w:val="28"/>
          <w:lang w:eastAsia="ru-RU"/>
        </w:rPr>
      </w:pPr>
      <w:r w:rsidRPr="00C432CC">
        <w:rPr>
          <w:rFonts w:ascii="Times New Roman" w:eastAsia="Times New Roman" w:hAnsi="Times New Roman" w:cs="Times New Roman"/>
          <w:b/>
          <w:sz w:val="28"/>
          <w:szCs w:val="28"/>
          <w:lang w:eastAsia="ru-RU"/>
        </w:rPr>
        <w:t>РОССИЙСКАЯ ФЕДЕРАЦИЯ</w:t>
      </w:r>
    </w:p>
    <w:p w:rsidR="00C432CC" w:rsidRPr="00C432CC" w:rsidRDefault="00C432CC" w:rsidP="00C432CC">
      <w:pPr>
        <w:tabs>
          <w:tab w:val="center" w:pos="5103"/>
          <w:tab w:val="left" w:pos="8700"/>
        </w:tabs>
        <w:spacing w:after="0" w:line="240" w:lineRule="auto"/>
        <w:rPr>
          <w:rFonts w:ascii="Times New Roman" w:eastAsia="Times New Roman" w:hAnsi="Times New Roman" w:cs="Times New Roman"/>
          <w:b/>
          <w:sz w:val="28"/>
          <w:szCs w:val="28"/>
          <w:lang w:eastAsia="ru-RU"/>
        </w:rPr>
      </w:pPr>
      <w:r w:rsidRPr="00C432CC">
        <w:rPr>
          <w:rFonts w:ascii="Times New Roman" w:eastAsia="Times New Roman" w:hAnsi="Times New Roman" w:cs="Times New Roman"/>
          <w:b/>
          <w:sz w:val="28"/>
          <w:szCs w:val="28"/>
          <w:lang w:eastAsia="ru-RU"/>
        </w:rPr>
        <w:tab/>
        <w:t>РОСТОВСКАЯ ОБЛАСТЬ</w:t>
      </w:r>
      <w:r w:rsidRPr="00C432CC">
        <w:rPr>
          <w:rFonts w:ascii="Times New Roman" w:eastAsia="Times New Roman" w:hAnsi="Times New Roman" w:cs="Times New Roman"/>
          <w:b/>
          <w:sz w:val="28"/>
          <w:szCs w:val="28"/>
          <w:lang w:eastAsia="ru-RU"/>
        </w:rPr>
        <w:tab/>
      </w:r>
    </w:p>
    <w:p w:rsidR="00C432CC" w:rsidRPr="00C432CC" w:rsidRDefault="00C432CC" w:rsidP="00C432CC">
      <w:pPr>
        <w:spacing w:after="0" w:line="240" w:lineRule="auto"/>
        <w:jc w:val="center"/>
        <w:rPr>
          <w:rFonts w:ascii="Times New Roman" w:eastAsia="Times New Roman" w:hAnsi="Times New Roman" w:cs="Times New Roman"/>
          <w:b/>
          <w:sz w:val="28"/>
          <w:szCs w:val="28"/>
          <w:lang w:eastAsia="ru-RU"/>
        </w:rPr>
      </w:pPr>
      <w:r w:rsidRPr="00C432CC">
        <w:rPr>
          <w:rFonts w:ascii="Times New Roman" w:eastAsia="Times New Roman" w:hAnsi="Times New Roman" w:cs="Times New Roman"/>
          <w:b/>
          <w:sz w:val="28"/>
          <w:szCs w:val="28"/>
          <w:lang w:eastAsia="ru-RU"/>
        </w:rPr>
        <w:t>ОРЛОВСКИЙ РАЙОН</w:t>
      </w:r>
    </w:p>
    <w:p w:rsidR="00C432CC" w:rsidRPr="00C432CC" w:rsidRDefault="00C432CC" w:rsidP="00C432CC">
      <w:pPr>
        <w:spacing w:after="0" w:line="240" w:lineRule="auto"/>
        <w:jc w:val="center"/>
        <w:rPr>
          <w:rFonts w:ascii="Times New Roman" w:eastAsia="Times New Roman" w:hAnsi="Times New Roman" w:cs="Times New Roman"/>
          <w:b/>
          <w:sz w:val="28"/>
          <w:szCs w:val="28"/>
          <w:lang w:eastAsia="ru-RU"/>
        </w:rPr>
      </w:pPr>
      <w:r w:rsidRPr="00C432CC">
        <w:rPr>
          <w:rFonts w:ascii="Times New Roman" w:eastAsia="Times New Roman" w:hAnsi="Times New Roman" w:cs="Times New Roman"/>
          <w:b/>
          <w:sz w:val="28"/>
          <w:szCs w:val="28"/>
          <w:lang w:eastAsia="ru-RU"/>
        </w:rPr>
        <w:t>МУНИЦИПАЛЬНОЕ ОБРАЗОВАНИЕ</w:t>
      </w:r>
    </w:p>
    <w:p w:rsidR="00C432CC" w:rsidRPr="00C432CC" w:rsidRDefault="00C432CC" w:rsidP="00C432CC">
      <w:pPr>
        <w:spacing w:after="0" w:line="240" w:lineRule="auto"/>
        <w:jc w:val="center"/>
        <w:rPr>
          <w:rFonts w:ascii="Times New Roman" w:eastAsia="Times New Roman" w:hAnsi="Times New Roman" w:cs="Times New Roman"/>
          <w:b/>
          <w:sz w:val="28"/>
          <w:szCs w:val="28"/>
          <w:lang w:eastAsia="ru-RU"/>
        </w:rPr>
      </w:pPr>
      <w:r w:rsidRPr="00C432CC">
        <w:rPr>
          <w:rFonts w:ascii="Times New Roman" w:eastAsia="Times New Roman" w:hAnsi="Times New Roman" w:cs="Times New Roman"/>
          <w:b/>
          <w:sz w:val="28"/>
          <w:szCs w:val="28"/>
          <w:lang w:eastAsia="ru-RU"/>
        </w:rPr>
        <w:t>« ДОНСКОЕ СЕЛЬСКОЕ ПОСЕЛЕНИЕ»</w:t>
      </w:r>
    </w:p>
    <w:p w:rsidR="00C432CC" w:rsidRPr="00C432CC" w:rsidRDefault="00C432CC" w:rsidP="00C432CC">
      <w:pPr>
        <w:spacing w:after="0" w:line="240" w:lineRule="auto"/>
        <w:jc w:val="center"/>
        <w:rPr>
          <w:rFonts w:ascii="Times New Roman" w:eastAsia="Times New Roman" w:hAnsi="Times New Roman" w:cs="Times New Roman"/>
          <w:b/>
          <w:sz w:val="24"/>
          <w:szCs w:val="24"/>
          <w:lang w:eastAsia="ru-RU"/>
        </w:rPr>
      </w:pPr>
      <w:r w:rsidRPr="00C432CC">
        <w:rPr>
          <w:rFonts w:ascii="Times New Roman" w:eastAsia="Times New Roman" w:hAnsi="Times New Roman" w:cs="Times New Roman"/>
          <w:b/>
          <w:sz w:val="28"/>
          <w:szCs w:val="28"/>
          <w:lang w:eastAsia="ru-RU"/>
        </w:rPr>
        <w:t>АДМИНИСТРАЦИЯ ДОНСКОГО СЕЛЬСКОГО ПОСЕЛЕНИЯ</w:t>
      </w:r>
    </w:p>
    <w:p w:rsidR="00C432CC" w:rsidRPr="00C432CC" w:rsidRDefault="00C432CC" w:rsidP="00C432CC">
      <w:pPr>
        <w:tabs>
          <w:tab w:val="left" w:pos="2910"/>
        </w:tabs>
        <w:spacing w:after="0" w:line="240" w:lineRule="auto"/>
        <w:jc w:val="center"/>
        <w:rPr>
          <w:rFonts w:ascii="Times New Roman" w:eastAsia="Times New Roman" w:hAnsi="Times New Roman" w:cs="Times New Roman"/>
          <w:b/>
          <w:sz w:val="32"/>
          <w:szCs w:val="32"/>
          <w:lang w:eastAsia="ru-RU"/>
        </w:rPr>
      </w:pPr>
    </w:p>
    <w:p w:rsidR="00C432CC" w:rsidRPr="00C432CC" w:rsidRDefault="00C432CC" w:rsidP="00C432CC">
      <w:pPr>
        <w:tabs>
          <w:tab w:val="left" w:pos="2910"/>
        </w:tabs>
        <w:spacing w:after="0" w:line="240" w:lineRule="auto"/>
        <w:jc w:val="center"/>
        <w:rPr>
          <w:rFonts w:ascii="Times New Roman" w:eastAsia="Times New Roman" w:hAnsi="Times New Roman" w:cs="Times New Roman"/>
          <w:b/>
          <w:sz w:val="32"/>
          <w:szCs w:val="32"/>
          <w:lang w:eastAsia="ru-RU"/>
        </w:rPr>
      </w:pPr>
      <w:r w:rsidRPr="00C432CC">
        <w:rPr>
          <w:rFonts w:ascii="Times New Roman" w:eastAsia="Times New Roman" w:hAnsi="Times New Roman" w:cs="Times New Roman"/>
          <w:b/>
          <w:sz w:val="32"/>
          <w:szCs w:val="32"/>
          <w:lang w:eastAsia="ru-RU"/>
        </w:rPr>
        <w:t>ПОСТАНОВЛЕНИЕ</w:t>
      </w:r>
    </w:p>
    <w:p w:rsidR="00C432CC" w:rsidRPr="00C432CC" w:rsidRDefault="00C432CC" w:rsidP="00C432CC">
      <w:pPr>
        <w:tabs>
          <w:tab w:val="left" w:pos="2910"/>
        </w:tabs>
        <w:spacing w:after="0" w:line="240" w:lineRule="auto"/>
        <w:jc w:val="center"/>
        <w:rPr>
          <w:rFonts w:ascii="Times New Roman" w:eastAsia="Times New Roman" w:hAnsi="Times New Roman" w:cs="Times New Roman"/>
          <w:b/>
          <w:sz w:val="32"/>
          <w:szCs w:val="32"/>
          <w:lang w:eastAsia="ru-RU"/>
        </w:rPr>
      </w:pPr>
    </w:p>
    <w:p w:rsidR="00C432CC" w:rsidRPr="00C432CC" w:rsidRDefault="00C432CC" w:rsidP="00C432CC">
      <w:pPr>
        <w:tabs>
          <w:tab w:val="left" w:pos="291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 xml:space="preserve">№ </w:t>
      </w:r>
      <w:r w:rsidR="00405794">
        <w:rPr>
          <w:rFonts w:ascii="Times New Roman" w:eastAsia="Times New Roman" w:hAnsi="Times New Roman" w:cs="Times New Roman"/>
          <w:b/>
          <w:sz w:val="32"/>
          <w:szCs w:val="32"/>
          <w:lang w:eastAsia="ru-RU"/>
        </w:rPr>
        <w:t>56</w:t>
      </w:r>
    </w:p>
    <w:p w:rsidR="00C432CC" w:rsidRPr="00C432CC" w:rsidRDefault="00C432CC" w:rsidP="00C432CC">
      <w:pPr>
        <w:tabs>
          <w:tab w:val="left" w:pos="2910"/>
        </w:tabs>
        <w:spacing w:after="0" w:line="240" w:lineRule="auto"/>
        <w:jc w:val="center"/>
        <w:rPr>
          <w:rFonts w:ascii="Times New Roman" w:eastAsia="Times New Roman" w:hAnsi="Times New Roman" w:cs="Times New Roman"/>
          <w:b/>
          <w:sz w:val="32"/>
          <w:szCs w:val="32"/>
          <w:lang w:eastAsia="ru-RU"/>
        </w:rPr>
      </w:pPr>
    </w:p>
    <w:p w:rsidR="00C432CC" w:rsidRPr="00C432CC" w:rsidRDefault="00405794" w:rsidP="00C432CC">
      <w:pPr>
        <w:tabs>
          <w:tab w:val="left" w:pos="723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32"/>
          <w:szCs w:val="32"/>
          <w:lang w:eastAsia="ru-RU"/>
        </w:rPr>
        <w:t xml:space="preserve">       06.04.</w:t>
      </w:r>
      <w:r w:rsidR="00C432CC" w:rsidRPr="00C432CC">
        <w:rPr>
          <w:rFonts w:ascii="Times New Roman" w:eastAsia="Times New Roman" w:hAnsi="Times New Roman" w:cs="Times New Roman"/>
          <w:b/>
          <w:sz w:val="32"/>
          <w:szCs w:val="32"/>
          <w:lang w:eastAsia="ru-RU"/>
        </w:rPr>
        <w:t xml:space="preserve">2015 </w:t>
      </w:r>
      <w:r w:rsidR="00C432CC" w:rsidRPr="00C432CC">
        <w:rPr>
          <w:rFonts w:ascii="Times New Roman" w:eastAsia="Times New Roman" w:hAnsi="Times New Roman" w:cs="Times New Roman"/>
          <w:sz w:val="24"/>
          <w:szCs w:val="24"/>
          <w:lang w:eastAsia="ru-RU"/>
        </w:rPr>
        <w:tab/>
      </w:r>
      <w:r w:rsidR="00C432CC" w:rsidRPr="00C432CC">
        <w:rPr>
          <w:rFonts w:ascii="Times New Roman" w:eastAsia="Times New Roman" w:hAnsi="Times New Roman" w:cs="Times New Roman"/>
          <w:b/>
          <w:sz w:val="28"/>
          <w:szCs w:val="28"/>
          <w:lang w:eastAsia="ru-RU"/>
        </w:rPr>
        <w:t xml:space="preserve">х. </w:t>
      </w:r>
      <w:proofErr w:type="spellStart"/>
      <w:r w:rsidR="00C432CC" w:rsidRPr="00C432CC">
        <w:rPr>
          <w:rFonts w:ascii="Times New Roman" w:eastAsia="Times New Roman" w:hAnsi="Times New Roman" w:cs="Times New Roman"/>
          <w:b/>
          <w:sz w:val="28"/>
          <w:szCs w:val="28"/>
          <w:lang w:eastAsia="ru-RU"/>
        </w:rPr>
        <w:t>Гундоровский</w:t>
      </w:r>
      <w:proofErr w:type="spellEnd"/>
      <w:r w:rsidR="00C432CC" w:rsidRPr="00C432CC">
        <w:rPr>
          <w:rFonts w:ascii="Times New Roman" w:eastAsia="Times New Roman" w:hAnsi="Times New Roman" w:cs="Times New Roman"/>
          <w:b/>
          <w:sz w:val="24"/>
          <w:szCs w:val="24"/>
          <w:lang w:eastAsia="ru-RU"/>
        </w:rPr>
        <w:t xml:space="preserve"> </w:t>
      </w:r>
    </w:p>
    <w:p w:rsidR="009E3BFA" w:rsidRPr="009E3BFA" w:rsidRDefault="009E3BFA" w:rsidP="009E3BFA">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9E3BFA" w:rsidRPr="00C432CC" w:rsidRDefault="009E3BFA" w:rsidP="00C432CC">
      <w:pPr>
        <w:autoSpaceDE w:val="0"/>
        <w:autoSpaceDN w:val="0"/>
        <w:adjustRightInd w:val="0"/>
        <w:spacing w:after="0" w:line="240" w:lineRule="auto"/>
        <w:ind w:right="-1"/>
        <w:jc w:val="center"/>
        <w:rPr>
          <w:rFonts w:ascii="Times New Roman" w:eastAsia="Calibri" w:hAnsi="Times New Roman" w:cs="Times New Roman"/>
          <w:bCs/>
          <w:sz w:val="28"/>
          <w:szCs w:val="28"/>
          <w:lang w:eastAsia="ru-RU"/>
        </w:rPr>
      </w:pPr>
      <w:r w:rsidRPr="00C432CC">
        <w:rPr>
          <w:rFonts w:ascii="Times New Roman" w:eastAsia="Calibri" w:hAnsi="Times New Roman" w:cs="Times New Roman"/>
          <w:bCs/>
          <w:sz w:val="28"/>
          <w:szCs w:val="28"/>
          <w:lang w:eastAsia="ru-RU"/>
        </w:rPr>
        <w:t>Об утверждении  Порядка   организ</w:t>
      </w:r>
      <w:r w:rsidR="00C432CC" w:rsidRPr="00C432CC">
        <w:rPr>
          <w:rFonts w:ascii="Times New Roman" w:eastAsia="Calibri" w:hAnsi="Times New Roman" w:cs="Times New Roman"/>
          <w:bCs/>
          <w:sz w:val="28"/>
          <w:szCs w:val="28"/>
          <w:lang w:eastAsia="ru-RU"/>
        </w:rPr>
        <w:t xml:space="preserve">ации  </w:t>
      </w:r>
      <w:r w:rsidRPr="00C432CC">
        <w:rPr>
          <w:rFonts w:ascii="Times New Roman" w:eastAsia="Calibri" w:hAnsi="Times New Roman" w:cs="Times New Roman"/>
          <w:bCs/>
          <w:sz w:val="28"/>
          <w:szCs w:val="28"/>
          <w:lang w:eastAsia="ru-RU"/>
        </w:rPr>
        <w:t>сбора отработанных    ртутьсодержащих</w:t>
      </w:r>
      <w:r w:rsidR="00C432CC" w:rsidRPr="00C432CC">
        <w:rPr>
          <w:rFonts w:ascii="Times New Roman" w:eastAsia="Calibri" w:hAnsi="Times New Roman" w:cs="Times New Roman"/>
          <w:bCs/>
          <w:sz w:val="28"/>
          <w:szCs w:val="28"/>
          <w:lang w:eastAsia="ru-RU"/>
        </w:rPr>
        <w:t xml:space="preserve">  </w:t>
      </w:r>
      <w:r w:rsidRPr="00C432CC">
        <w:rPr>
          <w:rFonts w:ascii="Times New Roman" w:eastAsia="Calibri" w:hAnsi="Times New Roman" w:cs="Times New Roman"/>
          <w:bCs/>
          <w:sz w:val="28"/>
          <w:szCs w:val="28"/>
          <w:lang w:eastAsia="ru-RU"/>
        </w:rPr>
        <w:t>отход</w:t>
      </w:r>
      <w:r w:rsidR="00C432CC" w:rsidRPr="00C432CC">
        <w:rPr>
          <w:rFonts w:ascii="Times New Roman" w:eastAsia="Calibri" w:hAnsi="Times New Roman" w:cs="Times New Roman"/>
          <w:bCs/>
          <w:sz w:val="28"/>
          <w:szCs w:val="28"/>
          <w:lang w:eastAsia="ru-RU"/>
        </w:rPr>
        <w:t xml:space="preserve">ов на территории Донского  </w:t>
      </w:r>
      <w:r w:rsidRPr="00C432CC">
        <w:rPr>
          <w:rFonts w:ascii="Times New Roman" w:eastAsia="Calibri" w:hAnsi="Times New Roman" w:cs="Times New Roman"/>
          <w:bCs/>
          <w:sz w:val="28"/>
          <w:szCs w:val="28"/>
          <w:lang w:eastAsia="ru-RU"/>
        </w:rPr>
        <w:t>сельского поселения</w:t>
      </w:r>
    </w:p>
    <w:p w:rsidR="009E3BFA" w:rsidRPr="00C432CC" w:rsidRDefault="009E3BFA" w:rsidP="00C432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E3BFA" w:rsidRPr="009E3BFA" w:rsidRDefault="009E3BFA" w:rsidP="009E3BFA">
      <w:pPr>
        <w:autoSpaceDE w:val="0"/>
        <w:autoSpaceDN w:val="0"/>
        <w:adjustRightInd w:val="0"/>
        <w:spacing w:after="0" w:line="240" w:lineRule="auto"/>
        <w:rPr>
          <w:rFonts w:ascii="Times New Roman" w:eastAsia="Calibri" w:hAnsi="Times New Roman" w:cs="Times New Roman"/>
          <w:b/>
          <w:bCs/>
          <w:sz w:val="28"/>
          <w:szCs w:val="28"/>
          <w:lang w:eastAsia="ru-RU"/>
        </w:rPr>
      </w:pPr>
    </w:p>
    <w:p w:rsidR="009E3BFA" w:rsidRPr="009E3BFA" w:rsidRDefault="009E3BFA" w:rsidP="009E3BFA">
      <w:pPr>
        <w:spacing w:after="0" w:line="240" w:lineRule="auto"/>
        <w:ind w:right="-82"/>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          В целях снижения неблагоприятного воздействия на здоровье населения и обеспечения экологической безопасности при обращении с ртутьсодержащими отходами</w:t>
      </w:r>
      <w:r w:rsidRPr="009E3BFA">
        <w:rPr>
          <w:rFonts w:ascii="Times New Roman" w:eastAsia="Times New Roman" w:hAnsi="Times New Roman" w:cs="Times New Roman"/>
          <w:b/>
          <w:sz w:val="28"/>
          <w:szCs w:val="28"/>
          <w:lang w:eastAsia="ru-RU"/>
        </w:rPr>
        <w:t xml:space="preserve"> </w:t>
      </w:r>
      <w:r w:rsidRPr="009E3BFA">
        <w:rPr>
          <w:rFonts w:ascii="Times New Roman" w:eastAsia="Times New Roman" w:hAnsi="Times New Roman" w:cs="Times New Roman"/>
          <w:sz w:val="28"/>
          <w:szCs w:val="28"/>
          <w:lang w:eastAsia="ru-RU"/>
        </w:rPr>
        <w:t>на территории муниципаль</w:t>
      </w:r>
      <w:r w:rsidR="00C432CC">
        <w:rPr>
          <w:rFonts w:ascii="Times New Roman" w:eastAsia="Times New Roman" w:hAnsi="Times New Roman" w:cs="Times New Roman"/>
          <w:sz w:val="28"/>
          <w:szCs w:val="28"/>
          <w:lang w:eastAsia="ru-RU"/>
        </w:rPr>
        <w:t xml:space="preserve">ного образования                 </w:t>
      </w:r>
      <w:proofErr w:type="gramStart"/>
      <w:r w:rsidR="00C432CC">
        <w:rPr>
          <w:rFonts w:ascii="Times New Roman" w:eastAsia="Times New Roman" w:hAnsi="Times New Roman" w:cs="Times New Roman"/>
          <w:sz w:val="28"/>
          <w:szCs w:val="28"/>
          <w:lang w:eastAsia="ru-RU"/>
        </w:rPr>
        <w:t>« Донское</w:t>
      </w:r>
      <w:r w:rsidRPr="009E3BFA">
        <w:rPr>
          <w:rFonts w:ascii="Times New Roman" w:eastAsia="Times New Roman" w:hAnsi="Times New Roman" w:cs="Times New Roman"/>
          <w:sz w:val="28"/>
          <w:szCs w:val="28"/>
          <w:lang w:eastAsia="ru-RU"/>
        </w:rPr>
        <w:t xml:space="preserve"> сельское поселение», в соответствии с подпунктом 18 пункта 1 статьи 14 Федерального закона от 06.10.2003 № 131-ФЗ «Об общих принципах организации местного самоуправления в Российской Федерации», пунктом 1 статьи 8 Федерального закона  от 24.06.1998 г.№ 89-ФЗ "Об отходах производства и потребления" в соответствии с п.8 главы 2  Постановления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Уставом муниципального образования </w:t>
      </w:r>
      <w:r w:rsidR="00C432CC">
        <w:rPr>
          <w:rFonts w:ascii="Times New Roman" w:eastAsia="Times New Roman" w:hAnsi="Times New Roman" w:cs="Times New Roman"/>
          <w:sz w:val="28"/>
          <w:szCs w:val="28"/>
          <w:lang w:eastAsia="ru-RU"/>
        </w:rPr>
        <w:t>«Донское</w:t>
      </w:r>
      <w:r w:rsidRPr="009E3BFA">
        <w:rPr>
          <w:rFonts w:ascii="Times New Roman" w:eastAsia="Times New Roman" w:hAnsi="Times New Roman" w:cs="Times New Roman"/>
          <w:sz w:val="28"/>
          <w:szCs w:val="28"/>
          <w:lang w:eastAsia="ru-RU"/>
        </w:rPr>
        <w:t xml:space="preserve"> сельское поселение</w:t>
      </w:r>
      <w:proofErr w:type="gramEnd"/>
      <w:r w:rsidRPr="009E3BFA">
        <w:rPr>
          <w:rFonts w:ascii="Times New Roman" w:eastAsia="Times New Roman" w:hAnsi="Times New Roman" w:cs="Times New Roman"/>
          <w:sz w:val="28"/>
          <w:szCs w:val="28"/>
          <w:lang w:eastAsia="ru-RU"/>
        </w:rPr>
        <w:t>»</w:t>
      </w:r>
      <w:r w:rsidR="00C432CC">
        <w:rPr>
          <w:rFonts w:ascii="Times New Roman" w:eastAsia="Times New Roman" w:hAnsi="Times New Roman" w:cs="Times New Roman"/>
          <w:sz w:val="28"/>
          <w:szCs w:val="28"/>
          <w:lang w:eastAsia="ru-RU"/>
        </w:rPr>
        <w:t xml:space="preserve"> Администрация Донского сельского поселения </w:t>
      </w:r>
      <w:proofErr w:type="gramStart"/>
      <w:r w:rsidR="00C432CC" w:rsidRPr="00C432CC">
        <w:rPr>
          <w:rFonts w:ascii="Times New Roman" w:eastAsia="Times New Roman" w:hAnsi="Times New Roman" w:cs="Times New Roman"/>
          <w:b/>
          <w:sz w:val="28"/>
          <w:szCs w:val="28"/>
          <w:lang w:eastAsia="ru-RU"/>
        </w:rPr>
        <w:t>п</w:t>
      </w:r>
      <w:proofErr w:type="gramEnd"/>
      <w:r w:rsidR="00C432CC" w:rsidRPr="00C432CC">
        <w:rPr>
          <w:rFonts w:ascii="Times New Roman" w:eastAsia="Times New Roman" w:hAnsi="Times New Roman" w:cs="Times New Roman"/>
          <w:b/>
          <w:sz w:val="28"/>
          <w:szCs w:val="28"/>
          <w:lang w:eastAsia="ru-RU"/>
        </w:rPr>
        <w:t xml:space="preserve"> о с т а н о в л я е т:</w:t>
      </w:r>
    </w:p>
    <w:p w:rsidR="009E3BFA" w:rsidRPr="00C432CC" w:rsidRDefault="009E3BFA" w:rsidP="00C432CC">
      <w:pPr>
        <w:spacing w:after="0" w:line="240" w:lineRule="auto"/>
        <w:ind w:right="-82"/>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               </w:t>
      </w:r>
      <w:r w:rsidR="00C432CC">
        <w:rPr>
          <w:rFonts w:ascii="Times New Roman" w:eastAsia="Times New Roman" w:hAnsi="Times New Roman" w:cs="Times New Roman"/>
          <w:sz w:val="28"/>
          <w:szCs w:val="28"/>
          <w:lang w:eastAsia="ru-RU"/>
        </w:rPr>
        <w:t xml:space="preserve">                </w:t>
      </w:r>
      <w:bookmarkStart w:id="0" w:name="p_1"/>
      <w:bookmarkEnd w:id="0"/>
    </w:p>
    <w:p w:rsidR="009E3BFA" w:rsidRDefault="009E3BFA" w:rsidP="009E3BFA">
      <w:pPr>
        <w:spacing w:after="0" w:line="240" w:lineRule="auto"/>
        <w:ind w:firstLine="72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1.Утвердить Порядок организации сбора отработанных ртутьсодержащих отход</w:t>
      </w:r>
      <w:r w:rsidR="00C432CC">
        <w:rPr>
          <w:rFonts w:ascii="Times New Roman" w:eastAsia="Times New Roman" w:hAnsi="Times New Roman" w:cs="Times New Roman"/>
          <w:sz w:val="28"/>
          <w:szCs w:val="28"/>
          <w:lang w:eastAsia="ru-RU"/>
        </w:rPr>
        <w:t>ов на территории Донского</w:t>
      </w:r>
      <w:r w:rsidRPr="009E3BFA">
        <w:rPr>
          <w:rFonts w:ascii="Times New Roman" w:eastAsia="Times New Roman" w:hAnsi="Times New Roman" w:cs="Times New Roman"/>
          <w:sz w:val="28"/>
          <w:szCs w:val="28"/>
          <w:lang w:eastAsia="ru-RU"/>
        </w:rPr>
        <w:t xml:space="preserve"> сельского поселения  согласно приложению  № 1</w:t>
      </w:r>
    </w:p>
    <w:p w:rsidR="00C432CC" w:rsidRPr="00C432CC" w:rsidRDefault="00C432CC" w:rsidP="009E3BFA">
      <w:pPr>
        <w:spacing w:after="0" w:line="240" w:lineRule="auto"/>
        <w:ind w:firstLine="720"/>
        <w:jc w:val="both"/>
        <w:rPr>
          <w:rFonts w:ascii="Times New Roman" w:eastAsia="Times New Roman" w:hAnsi="Times New Roman" w:cs="Times New Roman"/>
          <w:sz w:val="28"/>
          <w:szCs w:val="28"/>
          <w:lang w:eastAsia="ru-RU"/>
        </w:rPr>
      </w:pPr>
      <w:r w:rsidRPr="00C432CC">
        <w:rPr>
          <w:rFonts w:ascii="Times New Roman" w:hAnsi="Times New Roman" w:cs="Times New Roman"/>
          <w:sz w:val="28"/>
          <w:szCs w:val="28"/>
        </w:rPr>
        <w:t>2. Юридическим лицам и индивидуальным предпринимателям, при осуществлении деятельности которых (эксплуатация зданий и сооружений) образуются отработанные ртутьсодержащие отходы, организовать учет, накопление, хранение и передачу на утилизацию отработанных и бракованных ртутьсодержащих отходов, приборов и изделий специализированным организациям для переработки и обезвреживания в соответствии с действующим законодательством</w:t>
      </w:r>
    </w:p>
    <w:p w:rsidR="009E3BFA" w:rsidRPr="009E3BFA" w:rsidRDefault="00C432CC" w:rsidP="009E3BFA">
      <w:pPr>
        <w:spacing w:after="0" w:line="240" w:lineRule="auto"/>
        <w:ind w:firstLine="720"/>
        <w:jc w:val="both"/>
        <w:rPr>
          <w:rFonts w:ascii="Times New Roman" w:eastAsia="Times New Roman" w:hAnsi="Times New Roman" w:cs="Times New Roman"/>
          <w:sz w:val="28"/>
          <w:szCs w:val="28"/>
          <w:lang w:eastAsia="ru-RU"/>
        </w:rPr>
      </w:pPr>
      <w:bookmarkStart w:id="1" w:name="p_2"/>
      <w:bookmarkStart w:id="2" w:name="p_3"/>
      <w:bookmarkEnd w:id="1"/>
      <w:bookmarkEnd w:id="2"/>
      <w:r>
        <w:rPr>
          <w:rFonts w:ascii="Times New Roman" w:eastAsia="Times New Roman" w:hAnsi="Times New Roman" w:cs="Times New Roman"/>
          <w:sz w:val="28"/>
          <w:szCs w:val="28"/>
          <w:lang w:eastAsia="ru-RU"/>
        </w:rPr>
        <w:t>3</w:t>
      </w:r>
      <w:r w:rsidR="009E3BFA" w:rsidRPr="009E3BFA">
        <w:rPr>
          <w:rFonts w:ascii="Times New Roman" w:eastAsia="Times New Roman" w:hAnsi="Times New Roman" w:cs="Times New Roman"/>
          <w:sz w:val="28"/>
          <w:szCs w:val="28"/>
          <w:lang w:eastAsia="ru-RU"/>
        </w:rPr>
        <w:t xml:space="preserve">. Рекомендовать юридическим лицам (независимо от организационно </w:t>
      </w:r>
      <w:proofErr w:type="gramStart"/>
      <w:r w:rsidR="009E3BFA" w:rsidRPr="009E3BFA">
        <w:rPr>
          <w:rFonts w:ascii="Times New Roman" w:eastAsia="Times New Roman" w:hAnsi="Times New Roman" w:cs="Times New Roman"/>
          <w:sz w:val="28"/>
          <w:szCs w:val="28"/>
          <w:lang w:eastAsia="ru-RU"/>
        </w:rPr>
        <w:t>–п</w:t>
      </w:r>
      <w:proofErr w:type="gramEnd"/>
      <w:r w:rsidR="009E3BFA" w:rsidRPr="009E3BFA">
        <w:rPr>
          <w:rFonts w:ascii="Times New Roman" w:eastAsia="Times New Roman" w:hAnsi="Times New Roman" w:cs="Times New Roman"/>
          <w:sz w:val="28"/>
          <w:szCs w:val="28"/>
          <w:lang w:eastAsia="ru-RU"/>
        </w:rPr>
        <w:t>равовой формы) и индивидуальным предпринимателям, осуществляющим свою деятельнос</w:t>
      </w:r>
      <w:r>
        <w:rPr>
          <w:rFonts w:ascii="Times New Roman" w:eastAsia="Times New Roman" w:hAnsi="Times New Roman" w:cs="Times New Roman"/>
          <w:sz w:val="28"/>
          <w:szCs w:val="28"/>
          <w:lang w:eastAsia="ru-RU"/>
        </w:rPr>
        <w:t>ть на территории Донского</w:t>
      </w:r>
      <w:r w:rsidR="009E3BFA" w:rsidRPr="009E3BFA">
        <w:rPr>
          <w:rFonts w:ascii="Times New Roman" w:eastAsia="Times New Roman" w:hAnsi="Times New Roman" w:cs="Times New Roman"/>
          <w:sz w:val="28"/>
          <w:szCs w:val="28"/>
          <w:lang w:eastAsia="ru-RU"/>
        </w:rPr>
        <w:t xml:space="preserve">   сельского поселения :</w:t>
      </w:r>
    </w:p>
    <w:p w:rsidR="009E3BFA" w:rsidRPr="009E3BFA" w:rsidRDefault="00C432CC" w:rsidP="00C432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3.1</w:t>
      </w:r>
      <w:r w:rsidR="009E3BFA" w:rsidRPr="009E3BFA">
        <w:rPr>
          <w:rFonts w:ascii="Times New Roman" w:eastAsia="Times New Roman" w:hAnsi="Times New Roman" w:cs="Times New Roman"/>
          <w:sz w:val="28"/>
          <w:szCs w:val="28"/>
          <w:lang w:eastAsia="ru-RU"/>
        </w:rPr>
        <w:t xml:space="preserve"> разработать и утвердить инструкции по  организации сбора,</w:t>
      </w:r>
      <w:r>
        <w:rPr>
          <w:rFonts w:ascii="Times New Roman" w:eastAsia="Times New Roman" w:hAnsi="Times New Roman" w:cs="Times New Roman"/>
          <w:sz w:val="28"/>
          <w:szCs w:val="28"/>
          <w:lang w:eastAsia="ru-RU"/>
        </w:rPr>
        <w:t xml:space="preserve"> </w:t>
      </w:r>
      <w:r w:rsidR="009E3BFA" w:rsidRPr="009E3BFA">
        <w:rPr>
          <w:rFonts w:ascii="Times New Roman" w:eastAsia="Times New Roman" w:hAnsi="Times New Roman" w:cs="Times New Roman"/>
          <w:sz w:val="28"/>
          <w:szCs w:val="28"/>
          <w:lang w:eastAsia="ru-RU"/>
        </w:rPr>
        <w:t>накопления, использования, обезвреживания, транспортирования и размещения ртутьсодержащих отходов применительно к конкретным условиям и назначить ответственных лиц за обращением с указанным видом отходов.</w:t>
      </w:r>
    </w:p>
    <w:p w:rsidR="0007115D"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p_4"/>
      <w:bookmarkEnd w:id="3"/>
      <w:r w:rsidRPr="009E3BFA">
        <w:rPr>
          <w:rFonts w:ascii="Arial" w:eastAsia="Times New Roman" w:hAnsi="Arial" w:cs="Arial"/>
          <w:sz w:val="28"/>
          <w:szCs w:val="28"/>
          <w:lang w:eastAsia="ru-RU"/>
        </w:rPr>
        <w:t xml:space="preserve">    </w:t>
      </w:r>
      <w:r w:rsidR="00C432CC">
        <w:rPr>
          <w:rFonts w:ascii="Arial" w:eastAsia="Times New Roman" w:hAnsi="Arial" w:cs="Arial"/>
          <w:sz w:val="28"/>
          <w:szCs w:val="28"/>
          <w:lang w:eastAsia="ru-RU"/>
        </w:rPr>
        <w:t xml:space="preserve">   </w:t>
      </w:r>
      <w:r w:rsidRPr="009E3BFA">
        <w:rPr>
          <w:rFonts w:ascii="Arial" w:eastAsia="Times New Roman" w:hAnsi="Arial" w:cs="Arial"/>
          <w:sz w:val="28"/>
          <w:szCs w:val="28"/>
          <w:lang w:eastAsia="ru-RU"/>
        </w:rPr>
        <w:t xml:space="preserve"> </w:t>
      </w:r>
      <w:r w:rsidR="00C432CC">
        <w:rPr>
          <w:rFonts w:ascii="Times New Roman" w:eastAsia="Times New Roman" w:hAnsi="Times New Roman" w:cs="Times New Roman"/>
          <w:sz w:val="28"/>
          <w:szCs w:val="28"/>
          <w:lang w:eastAsia="ru-RU"/>
        </w:rPr>
        <w:t>4</w:t>
      </w:r>
      <w:r w:rsidRPr="009E3BFA">
        <w:rPr>
          <w:rFonts w:ascii="Times New Roman" w:eastAsia="Times New Roman" w:hAnsi="Times New Roman" w:cs="Times New Roman"/>
          <w:sz w:val="28"/>
          <w:szCs w:val="28"/>
          <w:lang w:eastAsia="ru-RU"/>
        </w:rPr>
        <w:t xml:space="preserve">. </w:t>
      </w:r>
      <w:r w:rsidR="0007115D">
        <w:rPr>
          <w:rFonts w:ascii="Times New Roman" w:eastAsia="Times New Roman" w:hAnsi="Times New Roman" w:cs="Times New Roman"/>
          <w:sz w:val="28"/>
          <w:szCs w:val="28"/>
          <w:lang w:eastAsia="ru-RU"/>
        </w:rPr>
        <w:t xml:space="preserve">Специалисту Администрации Донского сельского поселения </w:t>
      </w:r>
      <w:r w:rsidR="0007115D" w:rsidRPr="009E3BFA">
        <w:rPr>
          <w:rFonts w:ascii="Times New Roman" w:eastAsia="Times New Roman" w:hAnsi="Times New Roman" w:cs="Times New Roman"/>
          <w:sz w:val="28"/>
          <w:szCs w:val="28"/>
          <w:lang w:eastAsia="ru-RU"/>
        </w:rPr>
        <w:t xml:space="preserve"> по во</w:t>
      </w:r>
      <w:r w:rsidR="0007115D">
        <w:rPr>
          <w:rFonts w:ascii="Times New Roman" w:eastAsia="Times New Roman" w:hAnsi="Times New Roman" w:cs="Times New Roman"/>
          <w:sz w:val="28"/>
          <w:szCs w:val="28"/>
          <w:lang w:eastAsia="ru-RU"/>
        </w:rPr>
        <w:t>просам муниципального хозяйства</w:t>
      </w:r>
      <w:r w:rsidR="0007115D" w:rsidRPr="009E3BFA">
        <w:rPr>
          <w:rFonts w:ascii="Times New Roman" w:eastAsia="Times New Roman" w:hAnsi="Times New Roman" w:cs="Times New Roman"/>
          <w:sz w:val="28"/>
          <w:szCs w:val="28"/>
          <w:lang w:eastAsia="ru-RU"/>
        </w:rPr>
        <w:t xml:space="preserve"> </w:t>
      </w:r>
      <w:r w:rsidR="0007115D">
        <w:rPr>
          <w:rFonts w:ascii="Times New Roman" w:eastAsia="Times New Roman" w:hAnsi="Times New Roman" w:cs="Times New Roman"/>
          <w:sz w:val="28"/>
          <w:szCs w:val="28"/>
          <w:lang w:eastAsia="ru-RU"/>
        </w:rPr>
        <w:t>ответственному</w:t>
      </w:r>
      <w:r w:rsidRPr="009E3BFA">
        <w:rPr>
          <w:rFonts w:ascii="Times New Roman" w:eastAsia="Times New Roman" w:hAnsi="Times New Roman" w:cs="Times New Roman"/>
          <w:sz w:val="28"/>
          <w:szCs w:val="28"/>
          <w:lang w:eastAsia="ru-RU"/>
        </w:rPr>
        <w:t xml:space="preserve"> за организацию сбора и вывоз</w:t>
      </w:r>
      <w:r w:rsidR="0007115D">
        <w:rPr>
          <w:rFonts w:ascii="Times New Roman" w:eastAsia="Times New Roman" w:hAnsi="Times New Roman" w:cs="Times New Roman"/>
          <w:sz w:val="28"/>
          <w:szCs w:val="28"/>
          <w:lang w:eastAsia="ru-RU"/>
        </w:rPr>
        <w:t>а ртутьсодержащих отходов:</w:t>
      </w:r>
    </w:p>
    <w:p w:rsidR="0007115D" w:rsidRPr="0007115D" w:rsidRDefault="0007115D" w:rsidP="0007115D">
      <w:pPr>
        <w:autoSpaceDE w:val="0"/>
        <w:autoSpaceDN w:val="0"/>
        <w:adjustRightInd w:val="0"/>
        <w:spacing w:after="0" w:line="240" w:lineRule="auto"/>
        <w:jc w:val="both"/>
        <w:rPr>
          <w:rFonts w:ascii="Times New Roman" w:hAnsi="Times New Roman" w:cs="Times New Roman"/>
          <w:sz w:val="28"/>
          <w:szCs w:val="28"/>
        </w:rPr>
      </w:pPr>
      <w:r w:rsidRPr="0007115D">
        <w:rPr>
          <w:rFonts w:ascii="Times New Roman" w:hAnsi="Times New Roman" w:cs="Times New Roman"/>
          <w:sz w:val="28"/>
          <w:szCs w:val="28"/>
        </w:rPr>
        <w:t>- обеспечить надлежащее информирование жителей о графике приема ртутьсодержащих отходов (не реже 1 раза в неделю) в данных местах накопления ртутьсодержащих отходов;</w:t>
      </w:r>
    </w:p>
    <w:p w:rsidR="0007115D" w:rsidRPr="0007115D" w:rsidRDefault="0007115D" w:rsidP="0007115D">
      <w:pPr>
        <w:autoSpaceDE w:val="0"/>
        <w:autoSpaceDN w:val="0"/>
        <w:adjustRightInd w:val="0"/>
        <w:spacing w:after="0" w:line="240" w:lineRule="auto"/>
        <w:jc w:val="both"/>
        <w:rPr>
          <w:rFonts w:ascii="Times New Roman" w:hAnsi="Times New Roman" w:cs="Times New Roman"/>
          <w:sz w:val="28"/>
          <w:szCs w:val="28"/>
        </w:rPr>
      </w:pPr>
      <w:r w:rsidRPr="0007115D">
        <w:rPr>
          <w:rFonts w:ascii="Times New Roman" w:hAnsi="Times New Roman" w:cs="Times New Roman"/>
          <w:sz w:val="28"/>
          <w:szCs w:val="28"/>
        </w:rPr>
        <w:t>- организовать места накопления отработанных ртутьсодержащих отходов от населения (физических лиц) на территории сельского поселения</w:t>
      </w:r>
      <w:r>
        <w:rPr>
          <w:rFonts w:ascii="Times New Roman" w:hAnsi="Times New Roman" w:cs="Times New Roman"/>
          <w:sz w:val="28"/>
          <w:szCs w:val="28"/>
        </w:rPr>
        <w:t>;</w:t>
      </w:r>
    </w:p>
    <w:p w:rsidR="0007115D" w:rsidRPr="0007115D" w:rsidRDefault="0007115D"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115D">
        <w:rPr>
          <w:rFonts w:ascii="Times New Roman" w:hAnsi="Times New Roman" w:cs="Times New Roman"/>
          <w:sz w:val="28"/>
          <w:szCs w:val="28"/>
        </w:rPr>
        <w:t>- обеспечить первичный учет и временное хранение ртутьсодержащих отходов на бесплатной основе;</w:t>
      </w:r>
    </w:p>
    <w:p w:rsidR="0007115D" w:rsidRPr="0007115D" w:rsidRDefault="0007115D" w:rsidP="0007115D">
      <w:pPr>
        <w:spacing w:after="0" w:line="240" w:lineRule="auto"/>
        <w:jc w:val="both"/>
        <w:outlineLvl w:val="0"/>
        <w:rPr>
          <w:rFonts w:ascii="Times New Roman" w:eastAsia="Times New Roman" w:hAnsi="Times New Roman" w:cs="Times New Roman"/>
          <w:sz w:val="28"/>
          <w:szCs w:val="28"/>
          <w:lang w:eastAsia="ru-RU"/>
        </w:rPr>
      </w:pPr>
      <w:r w:rsidRPr="0007115D">
        <w:rPr>
          <w:rFonts w:ascii="Times New Roman" w:eastAsia="Times New Roman" w:hAnsi="Times New Roman" w:cs="Times New Roman"/>
          <w:sz w:val="28"/>
          <w:szCs w:val="28"/>
          <w:lang w:eastAsia="ru-RU"/>
        </w:rPr>
        <w:t xml:space="preserve">          5. Утвердить </w:t>
      </w:r>
      <w:r w:rsidRPr="0007115D">
        <w:rPr>
          <w:rFonts w:ascii="Times New Roman" w:eastAsia="Times New Roman" w:hAnsi="Times New Roman" w:cs="Times New Roman"/>
          <w:bCs/>
          <w:spacing w:val="-1"/>
          <w:sz w:val="28"/>
          <w:szCs w:val="28"/>
          <w:lang w:eastAsia="ru-RU"/>
        </w:rPr>
        <w:t>типовую инструкцию</w:t>
      </w:r>
      <w:r w:rsidRPr="0007115D">
        <w:rPr>
          <w:rFonts w:ascii="Times New Roman" w:eastAsia="Times New Roman" w:hAnsi="Times New Roman" w:cs="Times New Roman"/>
          <w:sz w:val="28"/>
          <w:szCs w:val="28"/>
          <w:lang w:eastAsia="ru-RU"/>
        </w:rPr>
        <w:t xml:space="preserve"> </w:t>
      </w:r>
      <w:r w:rsidRPr="0007115D">
        <w:rPr>
          <w:rFonts w:ascii="Times New Roman" w:eastAsia="Times New Roman" w:hAnsi="Times New Roman" w:cs="Times New Roman"/>
          <w:bCs/>
          <w:spacing w:val="-2"/>
          <w:sz w:val="28"/>
          <w:szCs w:val="28"/>
          <w:lang w:eastAsia="ru-RU"/>
        </w:rPr>
        <w:t>по организации накопления отработанных ртутьсодержащих отходов</w:t>
      </w:r>
      <w:r>
        <w:rPr>
          <w:rFonts w:ascii="Times New Roman" w:eastAsia="Times New Roman" w:hAnsi="Times New Roman" w:cs="Times New Roman"/>
          <w:bCs/>
          <w:spacing w:val="-2"/>
          <w:sz w:val="28"/>
          <w:szCs w:val="28"/>
          <w:lang w:eastAsia="ru-RU"/>
        </w:rPr>
        <w:t xml:space="preserve"> </w:t>
      </w:r>
      <w:proofErr w:type="gramStart"/>
      <w:r>
        <w:rPr>
          <w:rFonts w:ascii="Times New Roman" w:eastAsia="Times New Roman" w:hAnsi="Times New Roman" w:cs="Times New Roman"/>
          <w:bCs/>
          <w:spacing w:val="-2"/>
          <w:sz w:val="28"/>
          <w:szCs w:val="28"/>
          <w:lang w:eastAsia="ru-RU"/>
        </w:rPr>
        <w:t xml:space="preserve">( </w:t>
      </w:r>
      <w:proofErr w:type="gramEnd"/>
      <w:r>
        <w:rPr>
          <w:rFonts w:ascii="Times New Roman" w:eastAsia="Times New Roman" w:hAnsi="Times New Roman" w:cs="Times New Roman"/>
          <w:bCs/>
          <w:spacing w:val="-2"/>
          <w:sz w:val="28"/>
          <w:szCs w:val="28"/>
          <w:lang w:eastAsia="ru-RU"/>
        </w:rPr>
        <w:t>приложение № 2)</w:t>
      </w:r>
    </w:p>
    <w:p w:rsidR="009E3BFA" w:rsidRPr="009E3BFA" w:rsidRDefault="0007115D" w:rsidP="009E3BFA">
      <w:pPr>
        <w:spacing w:after="0" w:line="240" w:lineRule="auto"/>
        <w:jc w:val="both"/>
        <w:rPr>
          <w:rFonts w:ascii="Times New Roman" w:eastAsia="Times New Roman" w:hAnsi="Times New Roman" w:cs="Times New Roman"/>
          <w:sz w:val="28"/>
          <w:szCs w:val="28"/>
          <w:lang w:eastAsia="ru-RU"/>
        </w:rPr>
      </w:pPr>
      <w:r w:rsidRPr="0007115D">
        <w:rPr>
          <w:rFonts w:ascii="Times New Roman" w:eastAsia="Times New Roman" w:hAnsi="Times New Roman" w:cs="Times New Roman"/>
          <w:sz w:val="28"/>
          <w:szCs w:val="28"/>
          <w:lang w:eastAsia="ru-RU"/>
        </w:rPr>
        <w:t xml:space="preserve">          6.</w:t>
      </w:r>
      <w:r>
        <w:rPr>
          <w:rFonts w:ascii="Times New Roman" w:eastAsia="Times New Roman" w:hAnsi="Times New Roman" w:cs="Times New Roman"/>
          <w:sz w:val="28"/>
          <w:szCs w:val="28"/>
          <w:lang w:eastAsia="ru-RU"/>
        </w:rPr>
        <w:t>Настоящее постановление</w:t>
      </w:r>
      <w:r w:rsidR="009E3BFA" w:rsidRPr="009E3BFA">
        <w:rPr>
          <w:rFonts w:ascii="Times New Roman" w:eastAsia="Times New Roman" w:hAnsi="Times New Roman" w:cs="Times New Roman"/>
          <w:sz w:val="28"/>
          <w:szCs w:val="28"/>
          <w:lang w:eastAsia="ru-RU"/>
        </w:rPr>
        <w:t xml:space="preserve"> обнародовать на официальном сайте муниципаль</w:t>
      </w:r>
      <w:r>
        <w:rPr>
          <w:rFonts w:ascii="Times New Roman" w:eastAsia="Times New Roman" w:hAnsi="Times New Roman" w:cs="Times New Roman"/>
          <w:sz w:val="28"/>
          <w:szCs w:val="28"/>
          <w:lang w:eastAsia="ru-RU"/>
        </w:rPr>
        <w:t>ного образования «Донское</w:t>
      </w:r>
      <w:r w:rsidR="009E3BFA" w:rsidRPr="009E3BFA">
        <w:rPr>
          <w:rFonts w:ascii="Times New Roman" w:eastAsia="Times New Roman" w:hAnsi="Times New Roman" w:cs="Times New Roman"/>
          <w:sz w:val="28"/>
          <w:szCs w:val="28"/>
          <w:lang w:eastAsia="ru-RU"/>
        </w:rPr>
        <w:t xml:space="preserve"> сельское поселение» и на информационных стендах</w:t>
      </w:r>
      <w:r>
        <w:rPr>
          <w:rFonts w:ascii="Times New Roman" w:eastAsia="Times New Roman" w:hAnsi="Times New Roman" w:cs="Times New Roman"/>
          <w:sz w:val="28"/>
          <w:szCs w:val="28"/>
          <w:lang w:eastAsia="ru-RU"/>
        </w:rPr>
        <w:t>.</w:t>
      </w:r>
    </w:p>
    <w:p w:rsidR="009E3BFA" w:rsidRPr="009E3BFA" w:rsidRDefault="0007115D" w:rsidP="000711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возложить на специалиста по муниципальному хозяйству </w:t>
      </w:r>
      <w:proofErr w:type="spellStart"/>
      <w:r>
        <w:rPr>
          <w:rFonts w:ascii="Times New Roman" w:eastAsia="Times New Roman" w:hAnsi="Times New Roman" w:cs="Times New Roman"/>
          <w:sz w:val="28"/>
          <w:szCs w:val="28"/>
          <w:lang w:eastAsia="ru-RU"/>
        </w:rPr>
        <w:t>Шешвак</w:t>
      </w:r>
      <w:proofErr w:type="spellEnd"/>
      <w:r>
        <w:rPr>
          <w:rFonts w:ascii="Times New Roman" w:eastAsia="Times New Roman" w:hAnsi="Times New Roman" w:cs="Times New Roman"/>
          <w:sz w:val="28"/>
          <w:szCs w:val="28"/>
          <w:lang w:eastAsia="ru-RU"/>
        </w:rPr>
        <w:t xml:space="preserve"> А.В.</w:t>
      </w:r>
    </w:p>
    <w:p w:rsidR="009E3BFA" w:rsidRPr="009E3BFA" w:rsidRDefault="009E3BFA" w:rsidP="009E3BFA">
      <w:pPr>
        <w:spacing w:after="0" w:line="240" w:lineRule="auto"/>
        <w:jc w:val="both"/>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E3BFA" w:rsidRPr="009E3BFA" w:rsidRDefault="0007115D" w:rsidP="009E3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Донского</w:t>
      </w:r>
    </w:p>
    <w:p w:rsidR="009E3BFA" w:rsidRPr="009E3BFA" w:rsidRDefault="009E3BFA" w:rsidP="009E3BFA">
      <w:pPr>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сельского поселения                                           </w:t>
      </w:r>
      <w:r w:rsidR="0007115D">
        <w:rPr>
          <w:rFonts w:ascii="Times New Roman" w:eastAsia="Times New Roman" w:hAnsi="Times New Roman" w:cs="Times New Roman"/>
          <w:sz w:val="28"/>
          <w:szCs w:val="28"/>
          <w:lang w:eastAsia="ru-RU"/>
        </w:rPr>
        <w:t xml:space="preserve">                 Н.Н. Савирский</w:t>
      </w: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A14CB" w:rsidRDefault="000A14CB"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A14CB" w:rsidRDefault="000A14CB"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A14CB" w:rsidRDefault="000A14CB"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A14CB" w:rsidRDefault="000A14CB"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A14CB" w:rsidRDefault="000A14CB"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A14CB" w:rsidRPr="009E3BFA" w:rsidRDefault="000A14CB"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05794" w:rsidRDefault="00405794"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05794" w:rsidRDefault="00405794"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05794" w:rsidRPr="009E3BFA" w:rsidRDefault="00405794"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E3BFA" w:rsidRPr="009E3BFA" w:rsidRDefault="009E3BFA" w:rsidP="0007115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lastRenderedPageBreak/>
        <w:t>Приложение  № 1</w:t>
      </w:r>
    </w:p>
    <w:p w:rsidR="009E3BFA" w:rsidRPr="009E3BFA" w:rsidRDefault="009E3BFA" w:rsidP="009E3B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к постановлению администрации </w:t>
      </w:r>
    </w:p>
    <w:p w:rsidR="009E3BFA" w:rsidRPr="009E3BFA" w:rsidRDefault="0007115D" w:rsidP="009E3B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Донского</w:t>
      </w:r>
      <w:r w:rsidR="009E3BFA" w:rsidRPr="009E3BFA">
        <w:rPr>
          <w:rFonts w:ascii="Times New Roman" w:eastAsia="Times New Roman" w:hAnsi="Times New Roman" w:cs="Times New Roman"/>
          <w:sz w:val="28"/>
          <w:szCs w:val="28"/>
          <w:lang w:eastAsia="ru-RU"/>
        </w:rPr>
        <w:t xml:space="preserve"> сельского поселения</w:t>
      </w:r>
    </w:p>
    <w:p w:rsidR="009E3BFA" w:rsidRPr="009E3BFA" w:rsidRDefault="00405794" w:rsidP="009E3B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06.04.2015 № 56</w:t>
      </w:r>
    </w:p>
    <w:p w:rsidR="009E3BFA" w:rsidRPr="009E3BFA" w:rsidRDefault="009E3BFA" w:rsidP="009E3B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9E3BFA">
        <w:rPr>
          <w:rFonts w:ascii="Times New Roman" w:eastAsia="Calibri" w:hAnsi="Times New Roman" w:cs="Times New Roman"/>
          <w:bCs/>
          <w:sz w:val="28"/>
          <w:szCs w:val="28"/>
          <w:lang w:eastAsia="ru-RU"/>
        </w:rPr>
        <w:t>ПОРЯДОК</w:t>
      </w:r>
    </w:p>
    <w:p w:rsidR="009E3BFA" w:rsidRPr="009E3BFA" w:rsidRDefault="009E3BFA" w:rsidP="009E3BFA">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9E3BFA">
        <w:rPr>
          <w:rFonts w:ascii="Times New Roman" w:eastAsia="Calibri" w:hAnsi="Times New Roman" w:cs="Times New Roman"/>
          <w:bCs/>
          <w:sz w:val="28"/>
          <w:szCs w:val="28"/>
          <w:lang w:eastAsia="ru-RU"/>
        </w:rPr>
        <w:t>ОРГАНИЗАЦИИ СБОРА ОТРАБОТАННЫХ                       РТУТЬСОДЕРЖАЩИХ ОТХОДОВ</w:t>
      </w:r>
    </w:p>
    <w:p w:rsidR="009E3BFA" w:rsidRPr="009E3BFA" w:rsidRDefault="0007115D" w:rsidP="009E3BFA">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НА ТЕРРИТОРИИ ДОНСКОГО</w:t>
      </w:r>
      <w:r w:rsidR="009E3BFA" w:rsidRPr="009E3BFA">
        <w:rPr>
          <w:rFonts w:ascii="Times New Roman" w:eastAsia="Calibri" w:hAnsi="Times New Roman" w:cs="Times New Roman"/>
          <w:bCs/>
          <w:sz w:val="28"/>
          <w:szCs w:val="28"/>
          <w:lang w:eastAsia="ru-RU"/>
        </w:rPr>
        <w:t xml:space="preserve"> СЕЛЬСКОГО ПОСЕЛЕНИЯ </w:t>
      </w:r>
    </w:p>
    <w:p w:rsidR="009E3BFA" w:rsidRPr="009E3BFA" w:rsidRDefault="009E3BFA" w:rsidP="009E3B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E3BFA">
        <w:rPr>
          <w:rFonts w:ascii="Times New Roman" w:eastAsia="Times New Roman" w:hAnsi="Times New Roman" w:cs="Times New Roman"/>
          <w:sz w:val="28"/>
          <w:szCs w:val="28"/>
          <w:lang w:eastAsia="ru-RU"/>
        </w:rPr>
        <w:t xml:space="preserve">1. </w:t>
      </w:r>
      <w:r w:rsidRPr="009E3BFA">
        <w:rPr>
          <w:rFonts w:ascii="Times New Roman" w:eastAsia="Times New Roman" w:hAnsi="Times New Roman" w:cs="Times New Roman"/>
          <w:b/>
          <w:sz w:val="28"/>
          <w:szCs w:val="28"/>
          <w:lang w:eastAsia="ru-RU"/>
        </w:rPr>
        <w:t>Общие положения</w:t>
      </w:r>
    </w:p>
    <w:p w:rsidR="009E3BFA" w:rsidRPr="009E3BFA" w:rsidRDefault="009E3BFA" w:rsidP="009E3BF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E3BFA" w:rsidRPr="009E3BFA" w:rsidRDefault="009E3BFA" w:rsidP="009E3B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1.1. Порядок организации сбора отработанных ртутьсодержащих отход</w:t>
      </w:r>
      <w:r w:rsidR="0007115D">
        <w:rPr>
          <w:rFonts w:ascii="Times New Roman" w:eastAsia="Times New Roman" w:hAnsi="Times New Roman" w:cs="Times New Roman"/>
          <w:sz w:val="28"/>
          <w:szCs w:val="28"/>
          <w:lang w:eastAsia="ru-RU"/>
        </w:rPr>
        <w:t>ов на территории Донского</w:t>
      </w:r>
      <w:r w:rsidRPr="009E3BFA">
        <w:rPr>
          <w:rFonts w:ascii="Times New Roman" w:eastAsia="Times New Roman" w:hAnsi="Times New Roman" w:cs="Times New Roman"/>
          <w:sz w:val="28"/>
          <w:szCs w:val="28"/>
          <w:lang w:eastAsia="ru-RU"/>
        </w:rPr>
        <w:t xml:space="preserve"> сельского поселения (далее – Порядок) разработан в целях предупреждения загрязнения окружающей среды ртутьсодержащими отходами, снижения их неблагоприятного воздействия на здоровье населения сельского поселения и среду обитания путем организации системы сбора отработанных ртутьсодержащих отходов.</w:t>
      </w:r>
    </w:p>
    <w:p w:rsidR="009E3BFA" w:rsidRPr="009E3BFA" w:rsidRDefault="009E3BFA" w:rsidP="009E3B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1.2. Требования Порядка разработаны и рекомендованы к использованию для юридических лиц (организаций всех форм собственности), индивидуальных предпринимателей, учреждений муниципаль</w:t>
      </w:r>
      <w:r w:rsidR="0007115D">
        <w:rPr>
          <w:rFonts w:ascii="Times New Roman" w:eastAsia="Times New Roman" w:hAnsi="Times New Roman" w:cs="Times New Roman"/>
          <w:sz w:val="28"/>
          <w:szCs w:val="28"/>
          <w:lang w:eastAsia="ru-RU"/>
        </w:rPr>
        <w:t>ного образования «Донское</w:t>
      </w:r>
      <w:r w:rsidRPr="009E3BFA">
        <w:rPr>
          <w:rFonts w:ascii="Times New Roman" w:eastAsia="Times New Roman" w:hAnsi="Times New Roman" w:cs="Times New Roman"/>
          <w:sz w:val="28"/>
          <w:szCs w:val="28"/>
          <w:lang w:eastAsia="ru-RU"/>
        </w:rPr>
        <w:t xml:space="preserve"> сельское поселение</w:t>
      </w:r>
      <w:r w:rsidR="0007115D">
        <w:rPr>
          <w:rFonts w:ascii="Times New Roman" w:eastAsia="Times New Roman" w:hAnsi="Times New Roman" w:cs="Times New Roman"/>
          <w:sz w:val="28"/>
          <w:szCs w:val="28"/>
          <w:lang w:eastAsia="ru-RU"/>
        </w:rPr>
        <w:t>»</w:t>
      </w:r>
      <w:r w:rsidRPr="009E3BFA">
        <w:rPr>
          <w:rFonts w:ascii="Times New Roman" w:eastAsia="Times New Roman" w:hAnsi="Times New Roman" w:cs="Times New Roman"/>
          <w:sz w:val="28"/>
          <w:szCs w:val="28"/>
          <w:lang w:eastAsia="ru-RU"/>
        </w:rPr>
        <w:t>, осуществляющих  деятельнос</w:t>
      </w:r>
      <w:r w:rsidR="0007115D">
        <w:rPr>
          <w:rFonts w:ascii="Times New Roman" w:eastAsia="Times New Roman" w:hAnsi="Times New Roman" w:cs="Times New Roman"/>
          <w:sz w:val="28"/>
          <w:szCs w:val="28"/>
          <w:lang w:eastAsia="ru-RU"/>
        </w:rPr>
        <w:t>ть на территории Донского</w:t>
      </w:r>
      <w:r w:rsidRPr="009E3BFA">
        <w:rPr>
          <w:rFonts w:ascii="Times New Roman" w:eastAsia="Times New Roman" w:hAnsi="Times New Roman" w:cs="Times New Roman"/>
          <w:sz w:val="28"/>
          <w:szCs w:val="28"/>
          <w:lang w:eastAsia="ru-RU"/>
        </w:rPr>
        <w:t xml:space="preserve"> сельского поселения.</w:t>
      </w:r>
    </w:p>
    <w:p w:rsidR="009E3BFA" w:rsidRPr="009E3BFA" w:rsidRDefault="009E3BFA" w:rsidP="009E3B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1.3. </w:t>
      </w:r>
      <w:proofErr w:type="gramStart"/>
      <w:r w:rsidRPr="009E3BFA">
        <w:rPr>
          <w:rFonts w:ascii="Times New Roman" w:eastAsia="Times New Roman" w:hAnsi="Times New Roman" w:cs="Times New Roman"/>
          <w:sz w:val="28"/>
          <w:szCs w:val="28"/>
          <w:lang w:eastAsia="ru-RU"/>
        </w:rPr>
        <w:t xml:space="preserve">Порядок разработан в соответствии с Федеральным </w:t>
      </w:r>
      <w:hyperlink r:id="rId9" w:history="1">
        <w:r w:rsidRPr="009E3BFA">
          <w:rPr>
            <w:rFonts w:ascii="Times New Roman" w:eastAsia="Times New Roman" w:hAnsi="Times New Roman" w:cs="Times New Roman"/>
            <w:color w:val="0000FF" w:themeColor="hyperlink"/>
            <w:sz w:val="28"/>
            <w:szCs w:val="28"/>
            <w:u w:val="single"/>
            <w:lang w:eastAsia="ru-RU"/>
          </w:rPr>
          <w:t>законом</w:t>
        </w:r>
      </w:hyperlink>
      <w:r w:rsidRPr="009E3BFA">
        <w:rPr>
          <w:rFonts w:ascii="Times New Roman" w:eastAsia="Times New Roman" w:hAnsi="Times New Roman" w:cs="Times New Roman"/>
          <w:sz w:val="28"/>
          <w:szCs w:val="28"/>
          <w:lang w:eastAsia="ru-RU"/>
        </w:rPr>
        <w:t xml:space="preserve"> от 24 июня 1998г. № 89-ФЗ «Об отходах производства и потребления», </w:t>
      </w:r>
      <w:hyperlink r:id="rId10" w:history="1">
        <w:r w:rsidRPr="009E3BFA">
          <w:rPr>
            <w:rFonts w:ascii="Times New Roman" w:eastAsia="Times New Roman" w:hAnsi="Times New Roman" w:cs="Times New Roman"/>
            <w:color w:val="0000FF" w:themeColor="hyperlink"/>
            <w:sz w:val="28"/>
            <w:szCs w:val="28"/>
            <w:u w:val="single"/>
            <w:lang w:eastAsia="ru-RU"/>
          </w:rPr>
          <w:t>Постановлением</w:t>
        </w:r>
      </w:hyperlink>
      <w:r w:rsidRPr="009E3BFA">
        <w:rPr>
          <w:rFonts w:ascii="Times New Roman" w:eastAsia="Times New Roman" w:hAnsi="Times New Roman" w:cs="Times New Roman"/>
          <w:sz w:val="28"/>
          <w:szCs w:val="28"/>
          <w:lang w:eastAsia="ru-RU"/>
        </w:rPr>
        <w:t xml:space="preserve"> Правительства РФ от 03 сентября 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 размещение которых может повлечь причинение вреда жизни, здоровью граждан, вреда животным, растениям и</w:t>
      </w:r>
      <w:proofErr w:type="gramEnd"/>
      <w:r w:rsidRPr="009E3BFA">
        <w:rPr>
          <w:rFonts w:ascii="Times New Roman" w:eastAsia="Times New Roman" w:hAnsi="Times New Roman" w:cs="Times New Roman"/>
          <w:sz w:val="28"/>
          <w:szCs w:val="28"/>
          <w:lang w:eastAsia="ru-RU"/>
        </w:rPr>
        <w:t xml:space="preserve"> окружающей среде», ГОСТ </w:t>
      </w:r>
      <w:proofErr w:type="gramStart"/>
      <w:r w:rsidRPr="009E3BFA">
        <w:rPr>
          <w:rFonts w:ascii="Times New Roman" w:eastAsia="Times New Roman" w:hAnsi="Times New Roman" w:cs="Times New Roman"/>
          <w:sz w:val="28"/>
          <w:szCs w:val="28"/>
          <w:lang w:eastAsia="ru-RU"/>
        </w:rPr>
        <w:t>Р</w:t>
      </w:r>
      <w:proofErr w:type="gramEnd"/>
      <w:r w:rsidRPr="009E3BFA">
        <w:rPr>
          <w:rFonts w:ascii="Times New Roman" w:eastAsia="Times New Roman" w:hAnsi="Times New Roman" w:cs="Times New Roman"/>
          <w:sz w:val="28"/>
          <w:szCs w:val="28"/>
          <w:lang w:eastAsia="ru-RU"/>
        </w:rPr>
        <w:t xml:space="preserve"> 52105-2003 «Ресурсосбережение. Обращение с отходами. </w:t>
      </w:r>
      <w:proofErr w:type="gramStart"/>
      <w:r w:rsidRPr="009E3BFA">
        <w:rPr>
          <w:rFonts w:ascii="Times New Roman" w:eastAsia="Times New Roman" w:hAnsi="Times New Roman" w:cs="Times New Roman"/>
          <w:sz w:val="28"/>
          <w:szCs w:val="28"/>
          <w:lang w:eastAsia="ru-RU"/>
        </w:rPr>
        <w:t xml:space="preserve">Классификация и методы переработки ртутьсодержащих отходов», Федеральным </w:t>
      </w:r>
      <w:hyperlink r:id="rId11" w:history="1">
        <w:r w:rsidRPr="009E3BFA">
          <w:rPr>
            <w:rFonts w:ascii="Times New Roman" w:eastAsia="Times New Roman" w:hAnsi="Times New Roman" w:cs="Times New Roman"/>
            <w:color w:val="0000FF" w:themeColor="hyperlink"/>
            <w:sz w:val="28"/>
            <w:szCs w:val="28"/>
            <w:u w:val="single"/>
            <w:lang w:eastAsia="ru-RU"/>
          </w:rPr>
          <w:t>законом</w:t>
        </w:r>
      </w:hyperlink>
      <w:r w:rsidRPr="009E3BFA">
        <w:rPr>
          <w:rFonts w:ascii="Times New Roman" w:eastAsia="Times New Roman" w:hAnsi="Times New Roman" w:cs="Times New Roman"/>
          <w:sz w:val="28"/>
          <w:szCs w:val="28"/>
          <w:lang w:eastAsia="ru-RU"/>
        </w:rPr>
        <w:t xml:space="preserve"> от 30 марта 1999г. № 52-ФЗ «О санитарно-эпидемиологическом благополучии населения», Федеральным </w:t>
      </w:r>
      <w:hyperlink r:id="rId12" w:history="1">
        <w:r w:rsidRPr="009E3BFA">
          <w:rPr>
            <w:rFonts w:ascii="Times New Roman" w:eastAsia="Times New Roman" w:hAnsi="Times New Roman" w:cs="Times New Roman"/>
            <w:color w:val="0000FF" w:themeColor="hyperlink"/>
            <w:sz w:val="28"/>
            <w:szCs w:val="28"/>
            <w:u w:val="single"/>
            <w:lang w:eastAsia="ru-RU"/>
          </w:rPr>
          <w:t>законом</w:t>
        </w:r>
      </w:hyperlink>
      <w:r w:rsidRPr="009E3BFA">
        <w:rPr>
          <w:rFonts w:ascii="Times New Roman" w:eastAsia="Times New Roman" w:hAnsi="Times New Roman" w:cs="Times New Roman"/>
          <w:sz w:val="28"/>
          <w:szCs w:val="28"/>
          <w:lang w:eastAsia="ru-RU"/>
        </w:rPr>
        <w:t xml:space="preserve"> от 06 октября 2003г. № 131-ФЗ «Об общих принципах организации местного самоуправления в Российской Федерации», Федеральным </w:t>
      </w:r>
      <w:hyperlink r:id="rId13" w:history="1">
        <w:r w:rsidRPr="009E3BFA">
          <w:rPr>
            <w:rFonts w:ascii="Times New Roman" w:eastAsia="Times New Roman" w:hAnsi="Times New Roman" w:cs="Times New Roman"/>
            <w:color w:val="0000FF" w:themeColor="hyperlink"/>
            <w:sz w:val="28"/>
            <w:szCs w:val="28"/>
            <w:u w:val="single"/>
            <w:lang w:eastAsia="ru-RU"/>
          </w:rPr>
          <w:t>законом</w:t>
        </w:r>
      </w:hyperlink>
      <w:r w:rsidRPr="009E3BFA">
        <w:rPr>
          <w:rFonts w:ascii="Times New Roman" w:eastAsia="Times New Roman" w:hAnsi="Times New Roman" w:cs="Times New Roman"/>
          <w:sz w:val="28"/>
          <w:szCs w:val="28"/>
          <w:lang w:eastAsia="ru-RU"/>
        </w:rPr>
        <w:t xml:space="preserve"> от 08 августа 2001г. № 128-ФЗ «О лицензировании отдельных видов деятельности», </w:t>
      </w:r>
      <w:hyperlink r:id="rId14" w:history="1">
        <w:r w:rsidRPr="009E3BFA">
          <w:rPr>
            <w:rFonts w:ascii="Times New Roman" w:eastAsia="Times New Roman" w:hAnsi="Times New Roman" w:cs="Times New Roman"/>
            <w:color w:val="0000FF" w:themeColor="hyperlink"/>
            <w:sz w:val="28"/>
            <w:szCs w:val="28"/>
            <w:u w:val="single"/>
            <w:lang w:eastAsia="ru-RU"/>
          </w:rPr>
          <w:t>СанПиН 2.1.7.1322-03</w:t>
        </w:r>
      </w:hyperlink>
      <w:r w:rsidRPr="009E3BFA">
        <w:rPr>
          <w:rFonts w:ascii="Times New Roman" w:eastAsia="Times New Roman" w:hAnsi="Times New Roman" w:cs="Times New Roman"/>
          <w:sz w:val="28"/>
          <w:szCs w:val="28"/>
          <w:lang w:eastAsia="ru-RU"/>
        </w:rPr>
        <w:t xml:space="preserve"> «Гигиенические требования к размещению и обезвреживанию отходов производства и потребления», ГОСТ 12.3.0.31</w:t>
      </w:r>
      <w:proofErr w:type="gramEnd"/>
      <w:r w:rsidRPr="009E3BFA">
        <w:rPr>
          <w:rFonts w:ascii="Times New Roman" w:eastAsia="Times New Roman" w:hAnsi="Times New Roman" w:cs="Times New Roman"/>
          <w:sz w:val="28"/>
          <w:szCs w:val="28"/>
          <w:lang w:eastAsia="ru-RU"/>
        </w:rPr>
        <w:t>-81 «Работы с ртутью. Требования безопасности», ГОСТ 25834 «Лампы электрические, маркировка, упаковка, транспортирование и хранение».</w:t>
      </w:r>
    </w:p>
    <w:p w:rsidR="009E3BFA" w:rsidRPr="009E3BFA" w:rsidRDefault="009E3BFA" w:rsidP="000A14C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3BFA" w:rsidRPr="009E3BFA" w:rsidRDefault="009E3BFA" w:rsidP="009E3BF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A14CB">
        <w:rPr>
          <w:rFonts w:ascii="Times New Roman" w:eastAsia="Times New Roman" w:hAnsi="Times New Roman" w:cs="Times New Roman"/>
          <w:b/>
          <w:sz w:val="28"/>
          <w:szCs w:val="28"/>
          <w:lang w:eastAsia="ru-RU"/>
        </w:rPr>
        <w:t>2.</w:t>
      </w:r>
      <w:r w:rsidRPr="009E3BFA">
        <w:rPr>
          <w:rFonts w:ascii="Times New Roman" w:eastAsia="Times New Roman" w:hAnsi="Times New Roman" w:cs="Times New Roman"/>
          <w:b/>
          <w:sz w:val="28"/>
          <w:szCs w:val="28"/>
          <w:lang w:eastAsia="ru-RU"/>
        </w:rPr>
        <w:t xml:space="preserve"> Порядок сбора отработанных  ртутьсодержащих отходов                                  от юридических лиц и индивидуальных предпринимателей  </w:t>
      </w:r>
    </w:p>
    <w:p w:rsidR="009E3BFA" w:rsidRPr="009E3BFA" w:rsidRDefault="009E3BFA" w:rsidP="009E3BF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E3BFA" w:rsidRPr="009E3BFA" w:rsidRDefault="009E3BFA" w:rsidP="009E3B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lastRenderedPageBreak/>
        <w:t>2.1. Сбор отработанных ртутьсодержащих ламп и иных ртутьсодержащих отходов должен производиться в соответствии с требованиями нормативно-правовой и технической документации.</w:t>
      </w:r>
    </w:p>
    <w:p w:rsidR="009E3BFA" w:rsidRPr="009E3BFA" w:rsidRDefault="009E3BFA" w:rsidP="009E3B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2.2. </w:t>
      </w:r>
      <w:proofErr w:type="gramStart"/>
      <w:r w:rsidRPr="009E3BFA">
        <w:rPr>
          <w:rFonts w:ascii="Times New Roman" w:eastAsia="Times New Roman" w:hAnsi="Times New Roman" w:cs="Times New Roman"/>
          <w:sz w:val="28"/>
          <w:szCs w:val="28"/>
          <w:lang w:eastAsia="ru-RU"/>
        </w:rPr>
        <w:t>Юридические лица и индивидуальные предприниматели, в процессе деятельности которых, образуются отработанные ртутьсодержащие лампы и иные ртутьсодержащие отходы, самостоятельно взаимодействуют с организациями, осуществляющим деятельность по сбору, накоплению, транспортированию, с последующей передачей для обезвреживания отработанных ртутьсодержащих ламп и иных ртутьсодержащих отходов в соответствии с природоохранным законодательством (далее - специализированная организация).</w:t>
      </w:r>
      <w:proofErr w:type="gramEnd"/>
    </w:p>
    <w:p w:rsidR="009E3BFA" w:rsidRPr="009E3BFA" w:rsidRDefault="009E3BFA" w:rsidP="009E3B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2.3. Потребители ртутьсодержащих ламп (юридические лица и индивидуальные предприниматели) осуществляют их сбор в специальную тару для накопления транспортных партий в целях последующей передачи специализированным организациям для обезвреживания.</w:t>
      </w:r>
    </w:p>
    <w:p w:rsidR="0007115D" w:rsidRDefault="009E3BFA" w:rsidP="000711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Накопление отработанных ртутьсодержащих отходов производится в специально отведенных местах отдельно от других видов отходов и не</w:t>
      </w:r>
      <w:r w:rsidR="0007115D">
        <w:rPr>
          <w:rFonts w:ascii="Times New Roman" w:eastAsia="Times New Roman" w:hAnsi="Times New Roman" w:cs="Times New Roman"/>
          <w:sz w:val="28"/>
          <w:szCs w:val="28"/>
          <w:lang w:eastAsia="ru-RU"/>
        </w:rPr>
        <w:t xml:space="preserve"> должно превышать шести месяцев.</w:t>
      </w:r>
    </w:p>
    <w:p w:rsidR="009E3BFA" w:rsidRPr="009E3BFA" w:rsidRDefault="009E3BFA" w:rsidP="000711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2.4. </w:t>
      </w:r>
      <w:proofErr w:type="gramStart"/>
      <w:r w:rsidRPr="009E3BFA">
        <w:rPr>
          <w:rFonts w:ascii="Times New Roman" w:eastAsia="Times New Roman" w:hAnsi="Times New Roman" w:cs="Times New Roman"/>
          <w:sz w:val="28"/>
          <w:szCs w:val="28"/>
          <w:lang w:eastAsia="ru-RU"/>
        </w:rPr>
        <w:t>Не допускается самостоятельное обезвреживание, использование, транспортирование и размещение отработанных ртутьсодержащих ламп потребителями ртутьсодержащих ламп, и  хранение ртутьсодержащие отходов вне установленных для этого местах и без использования специальной тары;</w:t>
      </w:r>
      <w:proofErr w:type="gramEnd"/>
    </w:p>
    <w:p w:rsidR="009E3BFA" w:rsidRPr="009E3BFA" w:rsidRDefault="009E3BFA" w:rsidP="009E3B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2.5. Запрещается сбор отработанных ртутьсодержащих ламп, осветительных устройств и приборов, других опасных отходов в местах, предназначенных для сбора бытовых отходов и мусора.</w:t>
      </w:r>
    </w:p>
    <w:p w:rsidR="009E3BFA" w:rsidRPr="009E3BFA" w:rsidRDefault="009E3BFA" w:rsidP="000A14CB">
      <w:pPr>
        <w:autoSpaceDE w:val="0"/>
        <w:autoSpaceDN w:val="0"/>
        <w:adjustRightInd w:val="0"/>
        <w:spacing w:before="240" w:after="0" w:line="240" w:lineRule="auto"/>
        <w:rPr>
          <w:rFonts w:ascii="Times New Roman" w:eastAsia="Times New Roman" w:hAnsi="Times New Roman" w:cs="Times New Roman"/>
          <w:b/>
          <w:sz w:val="28"/>
          <w:szCs w:val="28"/>
          <w:lang w:eastAsia="ru-RU"/>
        </w:rPr>
      </w:pPr>
      <w:r w:rsidRPr="009E3BFA">
        <w:rPr>
          <w:rFonts w:ascii="Times New Roman" w:eastAsia="Times New Roman" w:hAnsi="Times New Roman" w:cs="Times New Roman"/>
          <w:b/>
          <w:sz w:val="28"/>
          <w:szCs w:val="28"/>
          <w:lang w:eastAsia="ru-RU"/>
        </w:rPr>
        <w:t>3. Порядок сбора отработанных ртутьсодержащих отходов от населения</w:t>
      </w:r>
    </w:p>
    <w:p w:rsidR="009E3BFA" w:rsidRPr="009E3BFA" w:rsidRDefault="009E3BFA" w:rsidP="009E3B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3.1. Прием отработанных ртутьсодержащих отходов от населения происходит в определенны</w:t>
      </w:r>
      <w:r w:rsidR="0007115D">
        <w:rPr>
          <w:rFonts w:ascii="Times New Roman" w:eastAsia="Times New Roman" w:hAnsi="Times New Roman" w:cs="Times New Roman"/>
          <w:sz w:val="28"/>
          <w:szCs w:val="28"/>
          <w:lang w:eastAsia="ru-RU"/>
        </w:rPr>
        <w:t>х администрацией Донского</w:t>
      </w:r>
      <w:r w:rsidRPr="009E3BFA">
        <w:rPr>
          <w:rFonts w:ascii="Times New Roman" w:eastAsia="Times New Roman" w:hAnsi="Times New Roman" w:cs="Times New Roman"/>
          <w:sz w:val="28"/>
          <w:szCs w:val="28"/>
          <w:lang w:eastAsia="ru-RU"/>
        </w:rPr>
        <w:t xml:space="preserve"> сельского поселения местах в специализированные контейнеры.</w:t>
      </w:r>
    </w:p>
    <w:p w:rsidR="009E3BFA" w:rsidRPr="009E3BFA" w:rsidRDefault="009E3BFA" w:rsidP="009E3B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3.2. Специально определенное место должно быть оборудовано контейнером, обеспечивающим безопасный сбор и накопление отработанных ртутных ламп без повреждения стеклянных колб.</w:t>
      </w:r>
    </w:p>
    <w:p w:rsidR="009E3BFA" w:rsidRPr="009E3BFA" w:rsidRDefault="009E3BFA" w:rsidP="009E3B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3.3. Забор и транспортировку до места утилизации осуществляют сотрудники специализированной организации, прошедшие обучение на право обращения с отходами </w:t>
      </w:r>
      <w:r w:rsidRPr="009E3BFA">
        <w:rPr>
          <w:rFonts w:ascii="Times New Roman" w:eastAsia="Times New Roman" w:hAnsi="Times New Roman" w:cs="Times New Roman"/>
          <w:sz w:val="28"/>
          <w:szCs w:val="28"/>
          <w:lang w:val="en-US" w:eastAsia="ru-RU"/>
        </w:rPr>
        <w:t>I</w:t>
      </w:r>
      <w:r w:rsidRPr="009E3BFA">
        <w:rPr>
          <w:rFonts w:ascii="Times New Roman" w:eastAsia="Times New Roman" w:hAnsi="Times New Roman" w:cs="Times New Roman"/>
          <w:sz w:val="28"/>
          <w:szCs w:val="28"/>
          <w:lang w:eastAsia="ru-RU"/>
        </w:rPr>
        <w:t>-</w:t>
      </w:r>
      <w:r w:rsidRPr="009E3BFA">
        <w:rPr>
          <w:rFonts w:ascii="Times New Roman" w:eastAsia="Times New Roman" w:hAnsi="Times New Roman" w:cs="Times New Roman"/>
          <w:sz w:val="28"/>
          <w:szCs w:val="28"/>
          <w:lang w:val="en-US" w:eastAsia="ru-RU"/>
        </w:rPr>
        <w:t>IV</w:t>
      </w:r>
      <w:r w:rsidRPr="009E3BFA">
        <w:rPr>
          <w:rFonts w:ascii="Times New Roman" w:eastAsia="Times New Roman" w:hAnsi="Times New Roman" w:cs="Times New Roman"/>
          <w:sz w:val="28"/>
          <w:szCs w:val="28"/>
          <w:lang w:eastAsia="ru-RU"/>
        </w:rPr>
        <w:t xml:space="preserve"> класса. </w:t>
      </w:r>
    </w:p>
    <w:p w:rsidR="0007115D"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4"/>
          <w:szCs w:val="24"/>
          <w:lang w:eastAsia="ru-RU"/>
        </w:rPr>
        <w:t xml:space="preserve">         </w:t>
      </w:r>
      <w:r w:rsidRPr="009E3BFA">
        <w:rPr>
          <w:rFonts w:ascii="Times New Roman" w:eastAsia="Times New Roman" w:hAnsi="Times New Roman" w:cs="Times New Roman"/>
          <w:sz w:val="28"/>
          <w:szCs w:val="28"/>
          <w:lang w:eastAsia="ru-RU"/>
        </w:rPr>
        <w:t>3.4.  При обращении с ртутьсодержащими о</w:t>
      </w:r>
      <w:r w:rsidR="0007115D">
        <w:rPr>
          <w:rFonts w:ascii="Times New Roman" w:eastAsia="Times New Roman" w:hAnsi="Times New Roman" w:cs="Times New Roman"/>
          <w:sz w:val="28"/>
          <w:szCs w:val="28"/>
          <w:lang w:eastAsia="ru-RU"/>
        </w:rPr>
        <w:t>тходами населению Донского</w:t>
      </w:r>
      <w:r w:rsidRPr="009E3BFA">
        <w:rPr>
          <w:rFonts w:ascii="Times New Roman" w:eastAsia="Times New Roman" w:hAnsi="Times New Roman" w:cs="Times New Roman"/>
          <w:sz w:val="28"/>
          <w:szCs w:val="28"/>
          <w:lang w:eastAsia="ru-RU"/>
        </w:rPr>
        <w:t xml:space="preserve"> сельского поселения запрещается</w:t>
      </w:r>
      <w:proofErr w:type="gramStart"/>
      <w:r w:rsidRPr="009E3BFA">
        <w:rPr>
          <w:rFonts w:ascii="Times New Roman" w:eastAsia="Times New Roman" w:hAnsi="Times New Roman" w:cs="Times New Roman"/>
          <w:sz w:val="28"/>
          <w:szCs w:val="28"/>
          <w:lang w:eastAsia="ru-RU"/>
        </w:rPr>
        <w:t xml:space="preserve"> :</w:t>
      </w:r>
      <w:proofErr w:type="gramEnd"/>
    </w:p>
    <w:p w:rsidR="0007115D"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 - хранить ртутьсодержащие отходы вне установленных для этого </w:t>
      </w:r>
      <w:proofErr w:type="gramStart"/>
      <w:r w:rsidRPr="009E3BFA">
        <w:rPr>
          <w:rFonts w:ascii="Times New Roman" w:eastAsia="Times New Roman" w:hAnsi="Times New Roman" w:cs="Times New Roman"/>
          <w:sz w:val="28"/>
          <w:szCs w:val="28"/>
          <w:lang w:eastAsia="ru-RU"/>
        </w:rPr>
        <w:t>местах</w:t>
      </w:r>
      <w:proofErr w:type="gramEnd"/>
      <w:r w:rsidRPr="009E3BFA">
        <w:rPr>
          <w:rFonts w:ascii="Times New Roman" w:eastAsia="Times New Roman" w:hAnsi="Times New Roman" w:cs="Times New Roman"/>
          <w:sz w:val="28"/>
          <w:szCs w:val="28"/>
          <w:lang w:eastAsia="ru-RU"/>
        </w:rPr>
        <w:t xml:space="preserve"> и без использования специальной тары;</w:t>
      </w:r>
    </w:p>
    <w:p w:rsidR="0007115D"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 - сбрасывать ртутьсодержащие отходы в контейнеры дл</w:t>
      </w:r>
      <w:r w:rsidR="0007115D">
        <w:rPr>
          <w:rFonts w:ascii="Times New Roman" w:eastAsia="Times New Roman" w:hAnsi="Times New Roman" w:cs="Times New Roman"/>
          <w:sz w:val="28"/>
          <w:szCs w:val="28"/>
          <w:lang w:eastAsia="ru-RU"/>
        </w:rPr>
        <w:t>я твердых бытовых отходов (ТБО);</w:t>
      </w:r>
    </w:p>
    <w:p w:rsidR="0007115D"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сливать ртутьсодержащие отходы в канал</w:t>
      </w:r>
      <w:r w:rsidR="0007115D">
        <w:rPr>
          <w:rFonts w:ascii="Times New Roman" w:eastAsia="Times New Roman" w:hAnsi="Times New Roman" w:cs="Times New Roman"/>
          <w:sz w:val="28"/>
          <w:szCs w:val="28"/>
          <w:lang w:eastAsia="ru-RU"/>
        </w:rPr>
        <w:t>изацию;</w:t>
      </w:r>
    </w:p>
    <w:p w:rsidR="0007115D"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 - закапывать</w:t>
      </w:r>
      <w:r w:rsidR="0007115D">
        <w:rPr>
          <w:rFonts w:ascii="Times New Roman" w:eastAsia="Times New Roman" w:hAnsi="Times New Roman" w:cs="Times New Roman"/>
          <w:sz w:val="28"/>
          <w:szCs w:val="28"/>
          <w:lang w:eastAsia="ru-RU"/>
        </w:rPr>
        <w:t xml:space="preserve"> ртутьсодержащие отходы в землю;</w:t>
      </w:r>
    </w:p>
    <w:p w:rsidR="0007115D"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 - сжигать тару, загрязненную ртутьсодержащими отходами;</w:t>
      </w:r>
    </w:p>
    <w:p w:rsidR="0007115D"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 - хранить ртутьсодержащие отходы вблизи нагревате</w:t>
      </w:r>
      <w:r w:rsidR="0007115D">
        <w:rPr>
          <w:rFonts w:ascii="Times New Roman" w:eastAsia="Times New Roman" w:hAnsi="Times New Roman" w:cs="Times New Roman"/>
          <w:sz w:val="28"/>
          <w:szCs w:val="28"/>
          <w:lang w:eastAsia="ru-RU"/>
        </w:rPr>
        <w:t>льных или отопительных приборов;</w:t>
      </w:r>
    </w:p>
    <w:p w:rsidR="009E3BFA" w:rsidRPr="009E3BFA"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lastRenderedPageBreak/>
        <w:t>- самостоятельно вскрывать корпуса неисправных ртутных приборов.</w:t>
      </w:r>
    </w:p>
    <w:p w:rsidR="009E3BFA" w:rsidRPr="009E3BFA" w:rsidRDefault="009E3BFA" w:rsidP="000711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привлекать для работ с ртутью лиц, не прошедших предварительное обучение, и лиц моложе 18 лет.</w:t>
      </w:r>
    </w:p>
    <w:p w:rsidR="009E3BFA" w:rsidRDefault="009E3BFA" w:rsidP="009E3B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3.5. Сбор, транспортирование, накопление, обезвреживание, использование  ртутьсодержащих отходов, принятых от населения, осуществляется специализированной организацией в соответствии с природоохранным законодательством. </w:t>
      </w:r>
    </w:p>
    <w:p w:rsidR="0007115D" w:rsidRPr="0007115D" w:rsidRDefault="0007115D" w:rsidP="000A14CB">
      <w:pPr>
        <w:spacing w:before="120" w:after="120" w:line="240" w:lineRule="auto"/>
        <w:jc w:val="center"/>
        <w:rPr>
          <w:rFonts w:ascii="Times New Roman" w:eastAsia="Times New Roman" w:hAnsi="Times New Roman" w:cs="Times New Roman"/>
          <w:b/>
          <w:sz w:val="28"/>
          <w:szCs w:val="28"/>
          <w:lang w:eastAsia="ru-RU"/>
        </w:rPr>
      </w:pPr>
      <w:r w:rsidRPr="0007115D">
        <w:rPr>
          <w:rFonts w:ascii="Times New Roman" w:eastAsia="Times New Roman" w:hAnsi="Times New Roman" w:cs="Times New Roman"/>
          <w:b/>
          <w:sz w:val="28"/>
          <w:szCs w:val="28"/>
          <w:lang w:eastAsia="ru-RU"/>
        </w:rPr>
        <w:t>4. Сбор и транспортирование РСО</w:t>
      </w:r>
    </w:p>
    <w:p w:rsidR="0007115D" w:rsidRPr="0007115D" w:rsidRDefault="0007115D" w:rsidP="000A14CB">
      <w:pPr>
        <w:spacing w:after="0" w:line="240" w:lineRule="auto"/>
        <w:ind w:firstLine="709"/>
        <w:jc w:val="both"/>
        <w:rPr>
          <w:rFonts w:ascii="Times New Roman" w:eastAsia="Times New Roman" w:hAnsi="Times New Roman" w:cs="Times New Roman"/>
          <w:sz w:val="28"/>
          <w:szCs w:val="28"/>
          <w:lang w:eastAsia="ru-RU"/>
        </w:rPr>
      </w:pPr>
      <w:r w:rsidRPr="0007115D">
        <w:rPr>
          <w:rFonts w:ascii="Times New Roman" w:eastAsia="Times New Roman" w:hAnsi="Times New Roman" w:cs="Times New Roman"/>
          <w:sz w:val="28"/>
          <w:szCs w:val="28"/>
          <w:lang w:eastAsia="ru-RU"/>
        </w:rPr>
        <w:t>4.1. Сбор и транспортирование РСО производится организацией, имеющей лицензию на деятельность по сбору, использованию, обезвреживанию, транспортировке, размещению отходов I - IV классов опасности (в том числе ртутьсодержащих).</w:t>
      </w:r>
    </w:p>
    <w:p w:rsidR="0007115D" w:rsidRPr="0007115D" w:rsidRDefault="0007115D" w:rsidP="000A14CB">
      <w:pPr>
        <w:spacing w:after="0" w:line="240" w:lineRule="auto"/>
        <w:ind w:firstLine="709"/>
        <w:jc w:val="both"/>
        <w:rPr>
          <w:rFonts w:ascii="Times New Roman" w:eastAsia="Times New Roman" w:hAnsi="Times New Roman" w:cs="Times New Roman"/>
          <w:sz w:val="28"/>
          <w:szCs w:val="28"/>
          <w:lang w:eastAsia="ru-RU"/>
        </w:rPr>
      </w:pPr>
      <w:r w:rsidRPr="0007115D">
        <w:rPr>
          <w:rFonts w:ascii="Times New Roman" w:eastAsia="Times New Roman" w:hAnsi="Times New Roman" w:cs="Times New Roman"/>
          <w:sz w:val="28"/>
          <w:szCs w:val="28"/>
          <w:lang w:eastAsia="ru-RU"/>
        </w:rPr>
        <w:t>4.2. РСО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07115D" w:rsidRPr="0007115D" w:rsidRDefault="0007115D" w:rsidP="000A14CB">
      <w:pPr>
        <w:spacing w:after="0" w:line="240" w:lineRule="auto"/>
        <w:ind w:firstLine="709"/>
        <w:jc w:val="both"/>
        <w:rPr>
          <w:rFonts w:ascii="Times New Roman" w:eastAsia="Times New Roman" w:hAnsi="Times New Roman" w:cs="Times New Roman"/>
          <w:sz w:val="28"/>
          <w:szCs w:val="28"/>
          <w:lang w:eastAsia="ru-RU"/>
        </w:rPr>
      </w:pPr>
      <w:r w:rsidRPr="0007115D">
        <w:rPr>
          <w:rFonts w:ascii="Times New Roman" w:eastAsia="Times New Roman" w:hAnsi="Times New Roman" w:cs="Times New Roman"/>
          <w:sz w:val="28"/>
          <w:szCs w:val="28"/>
          <w:lang w:eastAsia="ru-RU"/>
        </w:rPr>
        <w:t>4.3. Запрещается транспортирование РСО в открытом виде без специальной тары.</w:t>
      </w:r>
    </w:p>
    <w:p w:rsidR="0007115D" w:rsidRPr="0007115D" w:rsidRDefault="0007115D" w:rsidP="000A14CB">
      <w:pPr>
        <w:spacing w:after="0" w:line="240" w:lineRule="auto"/>
        <w:ind w:firstLine="709"/>
        <w:jc w:val="both"/>
        <w:rPr>
          <w:rFonts w:ascii="Times New Roman" w:eastAsia="Times New Roman" w:hAnsi="Times New Roman" w:cs="Times New Roman"/>
          <w:sz w:val="28"/>
          <w:szCs w:val="28"/>
          <w:lang w:eastAsia="ru-RU"/>
        </w:rPr>
      </w:pPr>
      <w:r w:rsidRPr="0007115D">
        <w:rPr>
          <w:rFonts w:ascii="Times New Roman" w:eastAsia="Times New Roman" w:hAnsi="Times New Roman" w:cs="Times New Roman"/>
          <w:sz w:val="28"/>
          <w:szCs w:val="28"/>
          <w:lang w:eastAsia="ru-RU"/>
        </w:rPr>
        <w:t>4.4. Запрещается перевозка РСО в общественном транспорте.</w:t>
      </w:r>
    </w:p>
    <w:p w:rsidR="0007115D" w:rsidRPr="0007115D" w:rsidRDefault="0007115D" w:rsidP="000A14CB">
      <w:pPr>
        <w:spacing w:after="0" w:line="240" w:lineRule="auto"/>
        <w:ind w:firstLine="709"/>
        <w:jc w:val="both"/>
        <w:rPr>
          <w:rFonts w:ascii="Times New Roman" w:eastAsia="Times New Roman" w:hAnsi="Times New Roman" w:cs="Times New Roman"/>
          <w:sz w:val="28"/>
          <w:szCs w:val="28"/>
          <w:lang w:eastAsia="ru-RU"/>
        </w:rPr>
      </w:pPr>
      <w:r w:rsidRPr="0007115D">
        <w:rPr>
          <w:rFonts w:ascii="Times New Roman" w:eastAsia="Times New Roman" w:hAnsi="Times New Roman" w:cs="Times New Roman"/>
          <w:sz w:val="28"/>
          <w:szCs w:val="28"/>
          <w:lang w:eastAsia="ru-RU"/>
        </w:rPr>
        <w:t>4.5. Вывоз РСО на объекты размещения твердых бытовых отходов запрещается.</w:t>
      </w:r>
    </w:p>
    <w:p w:rsidR="000A14CB" w:rsidRPr="009E3BFA" w:rsidRDefault="000A14CB" w:rsidP="000A14CB">
      <w:pPr>
        <w:autoSpaceDE w:val="0"/>
        <w:autoSpaceDN w:val="0"/>
        <w:adjustRightInd w:val="0"/>
        <w:spacing w:before="240"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5</w:t>
      </w:r>
      <w:r w:rsidR="009E3BFA" w:rsidRPr="009E3BFA">
        <w:rPr>
          <w:rFonts w:ascii="Times New Roman" w:eastAsia="Times New Roman" w:hAnsi="Times New Roman" w:cs="Times New Roman"/>
          <w:b/>
          <w:sz w:val="28"/>
          <w:szCs w:val="28"/>
          <w:lang w:eastAsia="ru-RU"/>
        </w:rPr>
        <w:t xml:space="preserve">. Информирование населения </w:t>
      </w:r>
    </w:p>
    <w:p w:rsidR="009E3BFA" w:rsidRPr="009E3BFA" w:rsidRDefault="000A14CB" w:rsidP="009E3BFA">
      <w:pPr>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3BFA" w:rsidRPr="009E3BFA">
        <w:rPr>
          <w:rFonts w:ascii="Times New Roman" w:eastAsia="Times New Roman" w:hAnsi="Times New Roman" w:cs="Times New Roman"/>
          <w:sz w:val="28"/>
          <w:szCs w:val="28"/>
          <w:lang w:eastAsia="ru-RU"/>
        </w:rPr>
        <w:t>.1. Информирование о порядке сбора отработанных ртутьсодержащих отходов  осуществляетс</w:t>
      </w:r>
      <w:r>
        <w:rPr>
          <w:rFonts w:ascii="Times New Roman" w:eastAsia="Times New Roman" w:hAnsi="Times New Roman" w:cs="Times New Roman"/>
          <w:sz w:val="28"/>
          <w:szCs w:val="28"/>
          <w:lang w:eastAsia="ru-RU"/>
        </w:rPr>
        <w:t>я Администрацией Донского</w:t>
      </w:r>
      <w:r w:rsidR="009E3BFA" w:rsidRPr="009E3BFA">
        <w:rPr>
          <w:rFonts w:ascii="Times New Roman" w:eastAsia="Times New Roman" w:hAnsi="Times New Roman" w:cs="Times New Roman"/>
          <w:sz w:val="28"/>
          <w:szCs w:val="28"/>
          <w:lang w:eastAsia="ru-RU"/>
        </w:rPr>
        <w:t xml:space="preserve"> сельского поселения.</w:t>
      </w:r>
    </w:p>
    <w:p w:rsidR="009E3BFA" w:rsidRPr="009E3BFA" w:rsidRDefault="000A14CB" w:rsidP="009E3BFA">
      <w:pPr>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3BFA" w:rsidRPr="009E3BFA">
        <w:rPr>
          <w:rFonts w:ascii="Times New Roman" w:eastAsia="Times New Roman" w:hAnsi="Times New Roman" w:cs="Times New Roman"/>
          <w:sz w:val="28"/>
          <w:szCs w:val="28"/>
          <w:lang w:eastAsia="ru-RU"/>
        </w:rPr>
        <w:t>.2. Информация о порядке сбора отработанных ртутьсодержащих отходов размещается на официальном сай</w:t>
      </w:r>
      <w:r>
        <w:rPr>
          <w:rFonts w:ascii="Times New Roman" w:eastAsia="Times New Roman" w:hAnsi="Times New Roman" w:cs="Times New Roman"/>
          <w:sz w:val="28"/>
          <w:szCs w:val="28"/>
          <w:lang w:eastAsia="ru-RU"/>
        </w:rPr>
        <w:t>те Администрации Донского</w:t>
      </w:r>
      <w:r w:rsidR="009E3BFA" w:rsidRPr="009E3BFA">
        <w:rPr>
          <w:rFonts w:ascii="Times New Roman" w:eastAsia="Times New Roman" w:hAnsi="Times New Roman" w:cs="Times New Roman"/>
          <w:sz w:val="28"/>
          <w:szCs w:val="28"/>
          <w:lang w:eastAsia="ru-RU"/>
        </w:rPr>
        <w:t xml:space="preserve"> сельского поселения, в общедоступных местах на информационных стендах.</w:t>
      </w:r>
    </w:p>
    <w:p w:rsidR="009E3BFA" w:rsidRPr="009E3BFA" w:rsidRDefault="009E3BFA" w:rsidP="009E3BFA">
      <w:pPr>
        <w:numPr>
          <w:ilvl w:val="0"/>
          <w:numId w:val="2"/>
        </w:numPr>
        <w:spacing w:after="0" w:line="240" w:lineRule="auto"/>
        <w:jc w:val="both"/>
        <w:rPr>
          <w:rFonts w:ascii="Times New Roman" w:eastAsia="Times New Roman" w:hAnsi="Times New Roman" w:cs="Times New Roman"/>
          <w:sz w:val="28"/>
          <w:szCs w:val="28"/>
          <w:lang w:eastAsia="ru-RU"/>
        </w:rPr>
      </w:pPr>
    </w:p>
    <w:p w:rsidR="009E3BFA" w:rsidRPr="009E3BFA" w:rsidRDefault="000A14CB" w:rsidP="000A14CB">
      <w:pPr>
        <w:numPr>
          <w:ilvl w:val="0"/>
          <w:numId w:val="2"/>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9E3BFA" w:rsidRPr="009E3B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Ответственность за нарушения правил обращения с отработанными ртутьсодержащими лампами и отходами.</w:t>
      </w:r>
      <w:r w:rsidRPr="009E3BFA">
        <w:rPr>
          <w:rFonts w:ascii="Times New Roman" w:eastAsia="Times New Roman" w:hAnsi="Times New Roman" w:cs="Times New Roman"/>
          <w:b/>
          <w:sz w:val="28"/>
          <w:szCs w:val="28"/>
          <w:lang w:eastAsia="ru-RU"/>
        </w:rPr>
        <w:t xml:space="preserve"> </w:t>
      </w:r>
    </w:p>
    <w:p w:rsidR="009E3BFA" w:rsidRPr="009E3BFA" w:rsidRDefault="009E3BFA" w:rsidP="009E3BFA">
      <w:pPr>
        <w:numPr>
          <w:ilvl w:val="0"/>
          <w:numId w:val="2"/>
        </w:numPr>
        <w:spacing w:after="0" w:line="240" w:lineRule="auto"/>
        <w:jc w:val="center"/>
        <w:rPr>
          <w:rFonts w:ascii="Times New Roman" w:eastAsia="Times New Roman" w:hAnsi="Times New Roman" w:cs="Times New Roman"/>
          <w:b/>
          <w:sz w:val="28"/>
          <w:szCs w:val="28"/>
          <w:lang w:eastAsia="ru-RU"/>
        </w:rPr>
      </w:pPr>
    </w:p>
    <w:p w:rsidR="009E3BFA" w:rsidRPr="009E3BFA" w:rsidRDefault="000A14CB" w:rsidP="009E3BFA">
      <w:pPr>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3BFA" w:rsidRPr="009E3BFA">
        <w:rPr>
          <w:rFonts w:ascii="Times New Roman" w:eastAsia="Times New Roman" w:hAnsi="Times New Roman" w:cs="Times New Roman"/>
          <w:sz w:val="28"/>
          <w:szCs w:val="28"/>
          <w:lang w:eastAsia="ru-RU"/>
        </w:rPr>
        <w:t xml:space="preserve">.1. </w:t>
      </w:r>
      <w:proofErr w:type="gramStart"/>
      <w:r w:rsidR="009E3BFA" w:rsidRPr="009E3BFA">
        <w:rPr>
          <w:rFonts w:ascii="Times New Roman" w:eastAsia="Times New Roman" w:hAnsi="Times New Roman" w:cs="Times New Roman"/>
          <w:sz w:val="28"/>
          <w:szCs w:val="28"/>
          <w:lang w:eastAsia="ru-RU"/>
        </w:rPr>
        <w:t>Контроль за</w:t>
      </w:r>
      <w:proofErr w:type="gramEnd"/>
      <w:r w:rsidR="009E3BFA" w:rsidRPr="009E3BFA">
        <w:rPr>
          <w:rFonts w:ascii="Times New Roman" w:eastAsia="Times New Roman" w:hAnsi="Times New Roman" w:cs="Times New Roman"/>
          <w:sz w:val="28"/>
          <w:szCs w:val="28"/>
          <w:lang w:eastAsia="ru-RU"/>
        </w:rP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w:t>
      </w:r>
    </w:p>
    <w:p w:rsidR="009E3BFA" w:rsidRPr="009E3BFA" w:rsidRDefault="000A14CB" w:rsidP="009E3B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3BFA" w:rsidRPr="009E3BFA">
        <w:rPr>
          <w:rFonts w:ascii="Times New Roman" w:eastAsia="Times New Roman" w:hAnsi="Times New Roman" w:cs="Times New Roman"/>
          <w:sz w:val="28"/>
          <w:szCs w:val="28"/>
          <w:lang w:eastAsia="ru-RU"/>
        </w:rPr>
        <w:t>.2.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9E3BFA" w:rsidRPr="009E3BFA" w:rsidRDefault="009E3BFA" w:rsidP="009E3BFA">
      <w:pPr>
        <w:widowControl w:val="0"/>
        <w:numPr>
          <w:ilvl w:val="3"/>
          <w:numId w:val="2"/>
        </w:numPr>
        <w:tabs>
          <w:tab w:val="left" w:pos="0"/>
        </w:tabs>
        <w:spacing w:after="0" w:line="240" w:lineRule="auto"/>
        <w:jc w:val="both"/>
        <w:outlineLvl w:val="3"/>
        <w:rPr>
          <w:rFonts w:ascii="Calibri" w:eastAsia="Times New Roman" w:hAnsi="Calibri" w:cs="Times New Roman"/>
          <w:bCs/>
          <w:sz w:val="28"/>
          <w:szCs w:val="28"/>
          <w:lang w:eastAsia="ru-RU"/>
        </w:rPr>
      </w:pPr>
    </w:p>
    <w:p w:rsidR="009E3BFA" w:rsidRPr="009E3BFA" w:rsidRDefault="009E3BFA" w:rsidP="009E3B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3BFA" w:rsidRPr="009E3BFA" w:rsidRDefault="009E3BFA" w:rsidP="009E3BFA">
      <w:pPr>
        <w:spacing w:after="0" w:line="240" w:lineRule="auto"/>
        <w:jc w:val="both"/>
        <w:rPr>
          <w:rFonts w:ascii="Times New Roman" w:eastAsia="Times New Roman" w:hAnsi="Times New Roman" w:cs="Times New Roman"/>
          <w:sz w:val="24"/>
          <w:szCs w:val="24"/>
          <w:lang w:eastAsia="ru-RU"/>
        </w:rPr>
      </w:pPr>
    </w:p>
    <w:p w:rsidR="009E3BFA" w:rsidRDefault="009E3BFA" w:rsidP="009E3BFA"/>
    <w:p w:rsidR="000A14CB" w:rsidRDefault="000A14CB" w:rsidP="009E3BFA"/>
    <w:p w:rsidR="000A14CB" w:rsidRDefault="000A14CB" w:rsidP="009E3BFA"/>
    <w:p w:rsidR="000A14CB" w:rsidRDefault="000A14CB" w:rsidP="009E3BFA"/>
    <w:p w:rsidR="000A14CB" w:rsidRPr="009E3BFA" w:rsidRDefault="000A14CB" w:rsidP="000A14C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4"/>
          <w:szCs w:val="24"/>
          <w:lang w:eastAsia="ru-RU"/>
        </w:rPr>
        <w:lastRenderedPageBreak/>
        <w:tab/>
      </w:r>
      <w:r w:rsidRPr="009E3BFA">
        <w:rPr>
          <w:rFonts w:ascii="Times New Roman" w:eastAsia="Times New Roman" w:hAnsi="Times New Roman" w:cs="Times New Roman"/>
          <w:sz w:val="28"/>
          <w:szCs w:val="28"/>
          <w:lang w:eastAsia="ru-RU"/>
        </w:rPr>
        <w:t>Приложение  № 1</w:t>
      </w:r>
    </w:p>
    <w:p w:rsidR="000A14CB" w:rsidRPr="009E3BFA" w:rsidRDefault="000A14CB" w:rsidP="000A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BFA">
        <w:rPr>
          <w:rFonts w:ascii="Times New Roman" w:eastAsia="Times New Roman" w:hAnsi="Times New Roman" w:cs="Times New Roman"/>
          <w:sz w:val="28"/>
          <w:szCs w:val="28"/>
          <w:lang w:eastAsia="ru-RU"/>
        </w:rPr>
        <w:t xml:space="preserve">к постановлению администрации </w:t>
      </w:r>
    </w:p>
    <w:p w:rsidR="000A14CB" w:rsidRPr="009E3BFA" w:rsidRDefault="000A14CB" w:rsidP="000A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Донского</w:t>
      </w:r>
      <w:r w:rsidRPr="009E3BFA">
        <w:rPr>
          <w:rFonts w:ascii="Times New Roman" w:eastAsia="Times New Roman" w:hAnsi="Times New Roman" w:cs="Times New Roman"/>
          <w:sz w:val="28"/>
          <w:szCs w:val="28"/>
          <w:lang w:eastAsia="ru-RU"/>
        </w:rPr>
        <w:t xml:space="preserve"> сельского поселения</w:t>
      </w:r>
    </w:p>
    <w:p w:rsidR="000A14CB" w:rsidRPr="009E3BFA" w:rsidRDefault="00405794" w:rsidP="000A14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06.04.2015 № 56</w:t>
      </w:r>
      <w:bookmarkStart w:id="4" w:name="_GoBack"/>
      <w:bookmarkEnd w:id="4"/>
    </w:p>
    <w:p w:rsidR="000A14CB" w:rsidRDefault="000A14CB" w:rsidP="000A14CB">
      <w:pPr>
        <w:tabs>
          <w:tab w:val="left" w:pos="7605"/>
        </w:tabs>
        <w:spacing w:after="0" w:line="240" w:lineRule="auto"/>
        <w:outlineLvl w:val="0"/>
        <w:rPr>
          <w:rFonts w:ascii="Times New Roman" w:eastAsia="Times New Roman" w:hAnsi="Times New Roman" w:cs="Times New Roman"/>
          <w:b/>
          <w:bCs/>
          <w:spacing w:val="-1"/>
          <w:sz w:val="24"/>
          <w:szCs w:val="24"/>
          <w:lang w:eastAsia="ru-RU"/>
        </w:rPr>
      </w:pPr>
    </w:p>
    <w:p w:rsidR="009E3BFA" w:rsidRPr="000A14CB" w:rsidRDefault="009E3BFA" w:rsidP="009E3BFA">
      <w:pPr>
        <w:spacing w:after="0" w:line="240" w:lineRule="auto"/>
        <w:jc w:val="center"/>
        <w:outlineLvl w:val="0"/>
        <w:rPr>
          <w:rFonts w:ascii="Times New Roman" w:eastAsia="Times New Roman" w:hAnsi="Times New Roman" w:cs="Times New Roman"/>
          <w:sz w:val="28"/>
          <w:szCs w:val="28"/>
          <w:lang w:eastAsia="ru-RU"/>
        </w:rPr>
      </w:pPr>
      <w:r w:rsidRPr="000A14CB">
        <w:rPr>
          <w:rFonts w:ascii="Times New Roman" w:eastAsia="Times New Roman" w:hAnsi="Times New Roman" w:cs="Times New Roman"/>
          <w:b/>
          <w:bCs/>
          <w:spacing w:val="-1"/>
          <w:sz w:val="28"/>
          <w:szCs w:val="28"/>
          <w:lang w:eastAsia="ru-RU"/>
        </w:rPr>
        <w:t>Типовая инструкция</w:t>
      </w:r>
    </w:p>
    <w:p w:rsidR="009E3BFA" w:rsidRPr="000A14CB" w:rsidRDefault="009E3BFA" w:rsidP="009E3BFA">
      <w:pPr>
        <w:spacing w:after="0" w:line="240" w:lineRule="auto"/>
        <w:jc w:val="center"/>
        <w:rPr>
          <w:rFonts w:ascii="Times New Roman" w:eastAsia="Times New Roman" w:hAnsi="Times New Roman" w:cs="Times New Roman"/>
          <w:sz w:val="28"/>
          <w:szCs w:val="28"/>
          <w:lang w:eastAsia="ru-RU"/>
        </w:rPr>
      </w:pPr>
      <w:r w:rsidRPr="000A14CB">
        <w:rPr>
          <w:rFonts w:ascii="Times New Roman" w:eastAsia="Times New Roman" w:hAnsi="Times New Roman" w:cs="Times New Roman"/>
          <w:b/>
          <w:bCs/>
          <w:spacing w:val="-2"/>
          <w:sz w:val="28"/>
          <w:szCs w:val="28"/>
          <w:lang w:eastAsia="ru-RU"/>
        </w:rPr>
        <w:t>по организации накопления отработанных ртутьсодержащих отходов</w:t>
      </w:r>
    </w:p>
    <w:p w:rsidR="009E3BFA" w:rsidRPr="000A14CB" w:rsidRDefault="009E3BFA" w:rsidP="009E3BFA">
      <w:pPr>
        <w:spacing w:after="0" w:line="240" w:lineRule="auto"/>
        <w:jc w:val="center"/>
        <w:rPr>
          <w:rFonts w:ascii="Times New Roman" w:eastAsia="Times New Roman" w:hAnsi="Times New Roman" w:cs="Times New Roman"/>
          <w:sz w:val="28"/>
          <w:szCs w:val="28"/>
          <w:lang w:eastAsia="ru-RU"/>
        </w:rPr>
      </w:pP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pacing w:val="-1"/>
          <w:sz w:val="28"/>
          <w:szCs w:val="28"/>
          <w:lang w:eastAsia="ru-RU"/>
        </w:rPr>
        <w:t xml:space="preserve">    </w:t>
      </w:r>
      <w:r w:rsidR="000A14CB">
        <w:rPr>
          <w:rFonts w:ascii="Times New Roman" w:eastAsia="Times New Roman" w:hAnsi="Times New Roman" w:cs="Times New Roman"/>
          <w:spacing w:val="-1"/>
          <w:sz w:val="28"/>
          <w:szCs w:val="28"/>
          <w:lang w:eastAsia="ru-RU"/>
        </w:rPr>
        <w:t xml:space="preserve">  </w:t>
      </w:r>
      <w:r w:rsidRPr="000A14CB">
        <w:rPr>
          <w:rFonts w:ascii="Times New Roman" w:eastAsia="Times New Roman" w:hAnsi="Times New Roman" w:cs="Times New Roman"/>
          <w:spacing w:val="-1"/>
          <w:sz w:val="28"/>
          <w:szCs w:val="28"/>
          <w:lang w:eastAsia="ru-RU"/>
        </w:rPr>
        <w:t xml:space="preserve"> На основании данной типовой инструкции индивидуальные предприниматели и юридические лица, осуществляющие деятельность по накоплению отработанных </w:t>
      </w:r>
      <w:r w:rsidRPr="000A14CB">
        <w:rPr>
          <w:rFonts w:ascii="Times New Roman" w:eastAsia="Times New Roman" w:hAnsi="Times New Roman" w:cs="Times New Roman"/>
          <w:spacing w:val="1"/>
          <w:sz w:val="28"/>
          <w:szCs w:val="28"/>
          <w:lang w:eastAsia="ru-RU"/>
        </w:rPr>
        <w:t xml:space="preserve">ртутьсодержащих ламп, разрабатывают рабочие инструкции для персонала, </w:t>
      </w:r>
      <w:r w:rsidRPr="000A14CB">
        <w:rPr>
          <w:rFonts w:ascii="Times New Roman" w:eastAsia="Times New Roman" w:hAnsi="Times New Roman" w:cs="Times New Roman"/>
          <w:spacing w:val="-1"/>
          <w:sz w:val="28"/>
          <w:szCs w:val="28"/>
          <w:lang w:eastAsia="ru-RU"/>
        </w:rPr>
        <w:t>ответственного за данную деятельность.</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pacing w:val="-1"/>
          <w:sz w:val="28"/>
          <w:szCs w:val="28"/>
          <w:lang w:eastAsia="ru-RU"/>
        </w:rPr>
        <w:t xml:space="preserve">    </w:t>
      </w:r>
      <w:r w:rsidR="000A14CB">
        <w:rPr>
          <w:rFonts w:ascii="Times New Roman" w:eastAsia="Times New Roman" w:hAnsi="Times New Roman" w:cs="Times New Roman"/>
          <w:spacing w:val="-1"/>
          <w:sz w:val="28"/>
          <w:szCs w:val="28"/>
          <w:lang w:eastAsia="ru-RU"/>
        </w:rPr>
        <w:t xml:space="preserve">   </w:t>
      </w:r>
      <w:r w:rsidRPr="000A14CB">
        <w:rPr>
          <w:rFonts w:ascii="Times New Roman" w:eastAsia="Times New Roman" w:hAnsi="Times New Roman" w:cs="Times New Roman"/>
          <w:spacing w:val="-1"/>
          <w:sz w:val="28"/>
          <w:szCs w:val="28"/>
          <w:lang w:eastAsia="ru-RU"/>
        </w:rPr>
        <w:t xml:space="preserve">Отработанные ртутьсодержащие лампы относятся к первому классу опасности и </w:t>
      </w:r>
      <w:r w:rsidRPr="000A14CB">
        <w:rPr>
          <w:rFonts w:ascii="Times New Roman" w:eastAsia="Times New Roman" w:hAnsi="Times New Roman" w:cs="Times New Roman"/>
          <w:spacing w:val="5"/>
          <w:sz w:val="28"/>
          <w:szCs w:val="28"/>
          <w:lang w:eastAsia="ru-RU"/>
        </w:rPr>
        <w:t>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pacing w:val="1"/>
          <w:sz w:val="28"/>
          <w:szCs w:val="28"/>
          <w:lang w:eastAsia="ru-RU"/>
        </w:rPr>
        <w:t xml:space="preserve">   </w:t>
      </w:r>
      <w:r w:rsidR="000A14CB">
        <w:rPr>
          <w:rFonts w:ascii="Times New Roman" w:eastAsia="Times New Roman" w:hAnsi="Times New Roman" w:cs="Times New Roman"/>
          <w:spacing w:val="1"/>
          <w:sz w:val="28"/>
          <w:szCs w:val="28"/>
          <w:lang w:eastAsia="ru-RU"/>
        </w:rPr>
        <w:t xml:space="preserve">      </w:t>
      </w:r>
      <w:r w:rsidRPr="000A14CB">
        <w:rPr>
          <w:rFonts w:ascii="Times New Roman" w:eastAsia="Times New Roman" w:hAnsi="Times New Roman" w:cs="Times New Roman"/>
          <w:spacing w:val="1"/>
          <w:sz w:val="28"/>
          <w:szCs w:val="28"/>
          <w:lang w:eastAsia="ru-RU"/>
        </w:rPr>
        <w:t xml:space="preserve">Лица, ответственные за накопление отработанных ртутьсодержащих ламп, </w:t>
      </w:r>
      <w:r w:rsidRPr="000A14CB">
        <w:rPr>
          <w:rFonts w:ascii="Times New Roman" w:eastAsia="Times New Roman" w:hAnsi="Times New Roman" w:cs="Times New Roman"/>
          <w:spacing w:val="10"/>
          <w:sz w:val="28"/>
          <w:szCs w:val="28"/>
          <w:lang w:eastAsia="ru-RU"/>
        </w:rPr>
        <w:t xml:space="preserve">назначаются приказом по предприятию (организации) и должны пройти специальное обучение, предварительный медицинский осмотр и быть обеспечены </w:t>
      </w:r>
      <w:r w:rsidRPr="000A14CB">
        <w:rPr>
          <w:rFonts w:ascii="Times New Roman" w:eastAsia="Times New Roman" w:hAnsi="Times New Roman" w:cs="Times New Roman"/>
          <w:spacing w:val="3"/>
          <w:sz w:val="28"/>
          <w:szCs w:val="28"/>
          <w:lang w:eastAsia="ru-RU"/>
        </w:rPr>
        <w:t>средствами индивидуальной защиты органов дыхания (СИЗОД), специальной одеждой, специальной обувью, средствами индивидуальной защиты рук и глаз.</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w:t>
      </w:r>
      <w:r w:rsidR="000A14CB">
        <w:rPr>
          <w:rFonts w:ascii="Times New Roman" w:eastAsia="Times New Roman" w:hAnsi="Times New Roman" w:cs="Times New Roman"/>
          <w:sz w:val="28"/>
          <w:szCs w:val="28"/>
          <w:lang w:eastAsia="ru-RU"/>
        </w:rPr>
        <w:t xml:space="preserve">     </w:t>
      </w:r>
      <w:r w:rsidRPr="000A14CB">
        <w:rPr>
          <w:rFonts w:ascii="Times New Roman" w:eastAsia="Times New Roman" w:hAnsi="Times New Roman" w:cs="Times New Roman"/>
          <w:sz w:val="28"/>
          <w:szCs w:val="28"/>
          <w:lang w:eastAsia="ru-RU"/>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pacing w:val="9"/>
          <w:sz w:val="28"/>
          <w:szCs w:val="28"/>
          <w:lang w:eastAsia="ru-RU"/>
        </w:rPr>
        <w:t xml:space="preserve">    </w:t>
      </w:r>
      <w:r w:rsidR="000A14CB">
        <w:rPr>
          <w:rFonts w:ascii="Times New Roman" w:eastAsia="Times New Roman" w:hAnsi="Times New Roman" w:cs="Times New Roman"/>
          <w:spacing w:val="9"/>
          <w:sz w:val="28"/>
          <w:szCs w:val="28"/>
          <w:lang w:eastAsia="ru-RU"/>
        </w:rPr>
        <w:t xml:space="preserve">    </w:t>
      </w:r>
      <w:r w:rsidRPr="000A14CB">
        <w:rPr>
          <w:rFonts w:ascii="Times New Roman" w:eastAsia="Times New Roman" w:hAnsi="Times New Roman" w:cs="Times New Roman"/>
          <w:spacing w:val="9"/>
          <w:sz w:val="28"/>
          <w:szCs w:val="28"/>
          <w:lang w:eastAsia="ru-RU"/>
        </w:rPr>
        <w:t xml:space="preserve">Накопление ртутьсодержащих ламп без повреждения осуществляется в </w:t>
      </w:r>
      <w:r w:rsidRPr="000A14CB">
        <w:rPr>
          <w:rFonts w:ascii="Times New Roman" w:eastAsia="Times New Roman" w:hAnsi="Times New Roman" w:cs="Times New Roman"/>
          <w:spacing w:val="4"/>
          <w:sz w:val="28"/>
          <w:szCs w:val="28"/>
          <w:lang w:eastAsia="ru-RU"/>
        </w:rPr>
        <w:t xml:space="preserve">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w:t>
      </w:r>
      <w:r w:rsidRPr="000A14CB">
        <w:rPr>
          <w:rFonts w:ascii="Times New Roman" w:eastAsia="Times New Roman" w:hAnsi="Times New Roman" w:cs="Times New Roman"/>
          <w:spacing w:val="7"/>
          <w:sz w:val="28"/>
          <w:szCs w:val="28"/>
          <w:lang w:eastAsia="ru-RU"/>
        </w:rPr>
        <w:t xml:space="preserve">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w:t>
      </w:r>
      <w:r w:rsidRPr="000A14CB">
        <w:rPr>
          <w:rFonts w:ascii="Times New Roman" w:eastAsia="Times New Roman" w:hAnsi="Times New Roman" w:cs="Times New Roman"/>
          <w:spacing w:val="-3"/>
          <w:sz w:val="28"/>
          <w:szCs w:val="28"/>
          <w:lang w:eastAsia="ru-RU"/>
        </w:rPr>
        <w:t>вход воспрещен».</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pacing w:val="9"/>
          <w:sz w:val="28"/>
          <w:szCs w:val="28"/>
          <w:lang w:eastAsia="ru-RU"/>
        </w:rPr>
        <w:t xml:space="preserve">     </w:t>
      </w:r>
      <w:r w:rsidR="000A14CB" w:rsidRPr="000A14CB">
        <w:rPr>
          <w:rFonts w:ascii="Times New Roman" w:eastAsia="Times New Roman" w:hAnsi="Times New Roman" w:cs="Times New Roman"/>
          <w:spacing w:val="9"/>
          <w:sz w:val="28"/>
          <w:szCs w:val="28"/>
          <w:lang w:eastAsia="ru-RU"/>
        </w:rPr>
        <w:t xml:space="preserve">   </w:t>
      </w:r>
      <w:r w:rsidRPr="000A14CB">
        <w:rPr>
          <w:rFonts w:ascii="Times New Roman" w:eastAsia="Times New Roman" w:hAnsi="Times New Roman" w:cs="Times New Roman"/>
          <w:spacing w:val="9"/>
          <w:sz w:val="28"/>
          <w:szCs w:val="28"/>
          <w:lang w:eastAsia="ru-RU"/>
        </w:rPr>
        <w:t xml:space="preserve"> При разбивании отработанных ртутьсодержащих ламп необходимые </w:t>
      </w:r>
      <w:proofErr w:type="spellStart"/>
      <w:r w:rsidRPr="000A14CB">
        <w:rPr>
          <w:rFonts w:ascii="Times New Roman" w:eastAsia="Times New Roman" w:hAnsi="Times New Roman" w:cs="Times New Roman"/>
          <w:spacing w:val="9"/>
          <w:sz w:val="28"/>
          <w:szCs w:val="28"/>
          <w:lang w:eastAsia="ru-RU"/>
        </w:rPr>
        <w:t>демеркуризационные</w:t>
      </w:r>
      <w:proofErr w:type="spellEnd"/>
      <w:r w:rsidRPr="000A14CB">
        <w:rPr>
          <w:rFonts w:ascii="Times New Roman" w:eastAsia="Times New Roman" w:hAnsi="Times New Roman" w:cs="Times New Roman"/>
          <w:spacing w:val="9"/>
          <w:sz w:val="28"/>
          <w:szCs w:val="28"/>
          <w:lang w:eastAsia="ru-RU"/>
        </w:rPr>
        <w:t xml:space="preserve"> работы осуществляются лицами, ответственными за накопление отработанных ртутьсодержащих ламп на предприятии (организации).</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В случае выявления разбитых ртутьсодержащих ламп необходимо:</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поставить в известность руководителя предприятия (организации);</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удалить из помещения персонал, не занятый </w:t>
      </w:r>
      <w:proofErr w:type="spellStart"/>
      <w:r w:rsidRPr="000A14CB">
        <w:rPr>
          <w:rFonts w:ascii="Times New Roman" w:eastAsia="Times New Roman" w:hAnsi="Times New Roman" w:cs="Times New Roman"/>
          <w:sz w:val="28"/>
          <w:szCs w:val="28"/>
          <w:lang w:eastAsia="ru-RU"/>
        </w:rPr>
        <w:t>демеркуризационными</w:t>
      </w:r>
      <w:proofErr w:type="spellEnd"/>
      <w:r w:rsidRPr="000A14CB">
        <w:rPr>
          <w:rFonts w:ascii="Times New Roman" w:eastAsia="Times New Roman" w:hAnsi="Times New Roman" w:cs="Times New Roman"/>
          <w:sz w:val="28"/>
          <w:szCs w:val="28"/>
          <w:lang w:eastAsia="ru-RU"/>
        </w:rPr>
        <w:t xml:space="preserve"> работами;</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собрать осколки ламп подручными приспособлениями;</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w:t>
      </w:r>
      <w:r w:rsidRPr="000A14CB">
        <w:rPr>
          <w:rFonts w:ascii="Times New Roman" w:eastAsia="Times New Roman" w:hAnsi="Times New Roman" w:cs="Times New Roman"/>
          <w:spacing w:val="1"/>
          <w:sz w:val="28"/>
          <w:szCs w:val="28"/>
          <w:lang w:eastAsia="ru-RU"/>
        </w:rPr>
        <w:t>убедиться, путем тщательного осмотра, в полноте сбора осколков, в том числе учесть наличие щелей в полу;</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о</w:t>
      </w:r>
      <w:r w:rsidRPr="000A14CB">
        <w:rPr>
          <w:rFonts w:ascii="Times New Roman" w:eastAsia="Times New Roman" w:hAnsi="Times New Roman" w:cs="Times New Roman"/>
          <w:spacing w:val="9"/>
          <w:sz w:val="28"/>
          <w:szCs w:val="28"/>
          <w:lang w:eastAsia="ru-RU"/>
        </w:rPr>
        <w:t xml:space="preserve">бработать обильно (0,5 - 1,0 л/кв. м) загрязненные места с помощью кисти одним из следующих </w:t>
      </w:r>
      <w:proofErr w:type="spellStart"/>
      <w:r w:rsidRPr="000A14CB">
        <w:rPr>
          <w:rFonts w:ascii="Times New Roman" w:eastAsia="Times New Roman" w:hAnsi="Times New Roman" w:cs="Times New Roman"/>
          <w:spacing w:val="9"/>
          <w:sz w:val="28"/>
          <w:szCs w:val="28"/>
          <w:lang w:eastAsia="ru-RU"/>
        </w:rPr>
        <w:t>демеркуризационных</w:t>
      </w:r>
      <w:proofErr w:type="spellEnd"/>
      <w:r w:rsidRPr="000A14CB">
        <w:rPr>
          <w:rFonts w:ascii="Times New Roman" w:eastAsia="Times New Roman" w:hAnsi="Times New Roman" w:cs="Times New Roman"/>
          <w:spacing w:val="9"/>
          <w:sz w:val="28"/>
          <w:szCs w:val="28"/>
          <w:lang w:eastAsia="ru-RU"/>
        </w:rPr>
        <w:t xml:space="preserve"> растворов: 20-</w:t>
      </w:r>
      <w:r w:rsidRPr="000A14CB">
        <w:rPr>
          <w:rFonts w:ascii="Times New Roman" w:eastAsia="Times New Roman" w:hAnsi="Times New Roman" w:cs="Times New Roman"/>
          <w:spacing w:val="9"/>
          <w:sz w:val="28"/>
          <w:szCs w:val="28"/>
          <w:lang w:eastAsia="ru-RU"/>
        </w:rPr>
        <w:lastRenderedPageBreak/>
        <w:t>процентным раствором хлорного железа или 10-процентным раствором перманганата калия, подкисленного 5-процентной соляной кислотой;</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о</w:t>
      </w:r>
      <w:r w:rsidRPr="000A14CB">
        <w:rPr>
          <w:rFonts w:ascii="Times New Roman" w:eastAsia="Times New Roman" w:hAnsi="Times New Roman" w:cs="Times New Roman"/>
          <w:spacing w:val="9"/>
          <w:sz w:val="28"/>
          <w:szCs w:val="28"/>
          <w:lang w:eastAsia="ru-RU"/>
        </w:rPr>
        <w:t xml:space="preserve">ставить </w:t>
      </w:r>
      <w:proofErr w:type="spellStart"/>
      <w:r w:rsidRPr="000A14CB">
        <w:rPr>
          <w:rFonts w:ascii="Times New Roman" w:eastAsia="Times New Roman" w:hAnsi="Times New Roman" w:cs="Times New Roman"/>
          <w:spacing w:val="9"/>
          <w:sz w:val="28"/>
          <w:szCs w:val="28"/>
          <w:lang w:eastAsia="ru-RU"/>
        </w:rPr>
        <w:t>демеркуризационный</w:t>
      </w:r>
      <w:proofErr w:type="spellEnd"/>
      <w:r w:rsidRPr="000A14CB">
        <w:rPr>
          <w:rFonts w:ascii="Times New Roman" w:eastAsia="Times New Roman" w:hAnsi="Times New Roman" w:cs="Times New Roman"/>
          <w:spacing w:val="9"/>
          <w:sz w:val="28"/>
          <w:szCs w:val="28"/>
          <w:lang w:eastAsia="ru-RU"/>
        </w:rPr>
        <w:t xml:space="preserve"> раствор на загрязненном месте на 4-6 часов. Тщательно вымыть загрязненный участок мыльной водой;</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п</w:t>
      </w:r>
      <w:r w:rsidRPr="000A14CB">
        <w:rPr>
          <w:rFonts w:ascii="Times New Roman" w:eastAsia="Times New Roman" w:hAnsi="Times New Roman" w:cs="Times New Roman"/>
          <w:spacing w:val="9"/>
          <w:sz w:val="28"/>
          <w:szCs w:val="28"/>
          <w:lang w:eastAsia="ru-RU"/>
        </w:rPr>
        <w:t>осле каждого этапа работ тщательно мыть руки. Все работы проводятся в резиновых перчатках и респираторе (марлевой повязке);</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w:t>
      </w:r>
      <w:r w:rsidRPr="000A14CB">
        <w:rPr>
          <w:rFonts w:ascii="Times New Roman" w:eastAsia="Times New Roman" w:hAnsi="Times New Roman" w:cs="Times New Roman"/>
          <w:spacing w:val="9"/>
          <w:sz w:val="28"/>
          <w:szCs w:val="28"/>
          <w:lang w:eastAsia="ru-RU"/>
        </w:rPr>
        <w:t>сообщить о происшес</w:t>
      </w:r>
      <w:r w:rsidR="000A14CB" w:rsidRPr="000A14CB">
        <w:rPr>
          <w:rFonts w:ascii="Times New Roman" w:eastAsia="Times New Roman" w:hAnsi="Times New Roman" w:cs="Times New Roman"/>
          <w:spacing w:val="9"/>
          <w:sz w:val="28"/>
          <w:szCs w:val="28"/>
          <w:lang w:eastAsia="ru-RU"/>
        </w:rPr>
        <w:t>твии в ЕДДС Орловского</w:t>
      </w:r>
      <w:r w:rsidRPr="000A14CB">
        <w:rPr>
          <w:rFonts w:ascii="Times New Roman" w:eastAsia="Times New Roman" w:hAnsi="Times New Roman" w:cs="Times New Roman"/>
          <w:spacing w:val="9"/>
          <w:sz w:val="28"/>
          <w:szCs w:val="28"/>
          <w:lang w:eastAsia="ru-RU"/>
        </w:rPr>
        <w:t xml:space="preserve"> района </w:t>
      </w:r>
      <w:r w:rsidR="000A14CB" w:rsidRPr="000A14CB">
        <w:rPr>
          <w:rFonts w:ascii="Times New Roman" w:eastAsia="Times New Roman" w:hAnsi="Times New Roman" w:cs="Times New Roman"/>
          <w:spacing w:val="9"/>
          <w:sz w:val="28"/>
          <w:szCs w:val="28"/>
          <w:lang w:eastAsia="ru-RU"/>
        </w:rPr>
        <w:t>(тел.51-0-80</w:t>
      </w:r>
      <w:r w:rsidRPr="000A14CB">
        <w:rPr>
          <w:rFonts w:ascii="Times New Roman" w:eastAsia="Times New Roman" w:hAnsi="Times New Roman" w:cs="Times New Roman"/>
          <w:spacing w:val="9"/>
          <w:sz w:val="28"/>
          <w:szCs w:val="28"/>
          <w:lang w:eastAsia="ru-RU"/>
        </w:rPr>
        <w:t>).</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w:t>
      </w:r>
      <w:r w:rsidRPr="000A14CB">
        <w:rPr>
          <w:rFonts w:ascii="Times New Roman" w:eastAsia="Times New Roman" w:hAnsi="Times New Roman" w:cs="Times New Roman"/>
          <w:spacing w:val="9"/>
          <w:sz w:val="28"/>
          <w:szCs w:val="28"/>
          <w:lang w:eastAsia="ru-RU"/>
        </w:rPr>
        <w:t>При накоплении отработанных ртутьсодержащих ламп запрещается:</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w:t>
      </w:r>
      <w:r w:rsidRPr="000A14CB">
        <w:rPr>
          <w:rFonts w:ascii="Times New Roman" w:eastAsia="Times New Roman" w:hAnsi="Times New Roman" w:cs="Times New Roman"/>
          <w:spacing w:val="9"/>
          <w:sz w:val="28"/>
          <w:szCs w:val="28"/>
          <w:lang w:eastAsia="ru-RU"/>
        </w:rPr>
        <w:t>выбрасывать лампы в мусорные контейнеры, закапывать в землю, сжигать загрязненную ртутью тару;</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w:t>
      </w:r>
      <w:r w:rsidRPr="000A14CB">
        <w:rPr>
          <w:rFonts w:ascii="Times New Roman" w:eastAsia="Times New Roman" w:hAnsi="Times New Roman" w:cs="Times New Roman"/>
          <w:spacing w:val="9"/>
          <w:sz w:val="28"/>
          <w:szCs w:val="28"/>
          <w:lang w:eastAsia="ru-RU"/>
        </w:rPr>
        <w:t>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w:t>
      </w:r>
      <w:r w:rsidRPr="000A14CB">
        <w:rPr>
          <w:rFonts w:ascii="Times New Roman" w:eastAsia="Times New Roman" w:hAnsi="Times New Roman" w:cs="Times New Roman"/>
          <w:spacing w:val="9"/>
          <w:sz w:val="28"/>
          <w:szCs w:val="28"/>
          <w:lang w:eastAsia="ru-RU"/>
        </w:rPr>
        <w:t>привлекать для работ с отработанными ртутьсодержащими лампами лиц моложе 18 лет.</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w:t>
      </w:r>
      <w:r w:rsidRPr="000A14CB">
        <w:rPr>
          <w:rFonts w:ascii="Times New Roman" w:eastAsia="Times New Roman" w:hAnsi="Times New Roman" w:cs="Times New Roman"/>
          <w:spacing w:val="9"/>
          <w:sz w:val="28"/>
          <w:szCs w:val="28"/>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r w:rsidRPr="000A14CB">
        <w:rPr>
          <w:rFonts w:ascii="Times New Roman" w:eastAsia="Times New Roman" w:hAnsi="Times New Roman" w:cs="Times New Roman"/>
          <w:sz w:val="28"/>
          <w:szCs w:val="28"/>
          <w:lang w:eastAsia="ru-RU"/>
        </w:rPr>
        <w:t xml:space="preserve">         </w:t>
      </w:r>
      <w:r w:rsidRPr="000A14CB">
        <w:rPr>
          <w:rFonts w:ascii="Times New Roman" w:eastAsia="Times New Roman" w:hAnsi="Times New Roman" w:cs="Times New Roman"/>
          <w:spacing w:val="9"/>
          <w:sz w:val="28"/>
          <w:szCs w:val="28"/>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0A14CB">
        <w:rPr>
          <w:rFonts w:ascii="Times New Roman" w:eastAsia="Times New Roman" w:hAnsi="Times New Roman" w:cs="Times New Roman"/>
          <w:spacing w:val="9"/>
          <w:sz w:val="28"/>
          <w:szCs w:val="28"/>
          <w:lang w:eastAsia="ru-RU"/>
        </w:rPr>
        <w:t>цистамина</w:t>
      </w:r>
      <w:proofErr w:type="spellEnd"/>
      <w:r w:rsidRPr="000A14CB">
        <w:rPr>
          <w:rFonts w:ascii="Times New Roman" w:eastAsia="Times New Roman" w:hAnsi="Times New Roman" w:cs="Times New Roman"/>
          <w:spacing w:val="9"/>
          <w:sz w:val="28"/>
          <w:szCs w:val="28"/>
          <w:lang w:eastAsia="ru-RU"/>
        </w:rPr>
        <w:t xml:space="preserve"> (0.3 г). Срочная госпитализация пострадавшего.</w:t>
      </w:r>
    </w:p>
    <w:p w:rsidR="009E3BFA" w:rsidRPr="000A14CB" w:rsidRDefault="009E3BFA" w:rsidP="009E3BFA">
      <w:pPr>
        <w:spacing w:after="0" w:line="240" w:lineRule="auto"/>
        <w:jc w:val="both"/>
        <w:rPr>
          <w:rFonts w:ascii="Times New Roman" w:eastAsia="Times New Roman" w:hAnsi="Times New Roman" w:cs="Times New Roman"/>
          <w:sz w:val="28"/>
          <w:szCs w:val="28"/>
          <w:lang w:eastAsia="ru-RU"/>
        </w:rPr>
      </w:pPr>
    </w:p>
    <w:p w:rsidR="00D40125" w:rsidRPr="000A14CB" w:rsidRDefault="00B91DAB" w:rsidP="009E3BFA">
      <w:pPr>
        <w:ind w:firstLine="708"/>
        <w:rPr>
          <w:rFonts w:ascii="Times New Roman" w:hAnsi="Times New Roman" w:cs="Times New Roman"/>
          <w:sz w:val="28"/>
          <w:szCs w:val="28"/>
        </w:rPr>
      </w:pPr>
    </w:p>
    <w:sectPr w:rsidR="00D40125" w:rsidRPr="000A14CB" w:rsidSect="000A14CB">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AB" w:rsidRDefault="00B91DAB" w:rsidP="00C432CC">
      <w:pPr>
        <w:spacing w:after="0" w:line="240" w:lineRule="auto"/>
      </w:pPr>
      <w:r>
        <w:separator/>
      </w:r>
    </w:p>
  </w:endnote>
  <w:endnote w:type="continuationSeparator" w:id="0">
    <w:p w:rsidR="00B91DAB" w:rsidRDefault="00B91DAB" w:rsidP="00C4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AB" w:rsidRDefault="00B91DAB" w:rsidP="00C432CC">
      <w:pPr>
        <w:spacing w:after="0" w:line="240" w:lineRule="auto"/>
      </w:pPr>
      <w:r>
        <w:separator/>
      </w:r>
    </w:p>
  </w:footnote>
  <w:footnote w:type="continuationSeparator" w:id="0">
    <w:p w:rsidR="00B91DAB" w:rsidRDefault="00B91DAB" w:rsidP="00C43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B16705"/>
    <w:multiLevelType w:val="multilevel"/>
    <w:tmpl w:val="E9A861EA"/>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F8"/>
    <w:rsid w:val="0000112A"/>
    <w:rsid w:val="0007115D"/>
    <w:rsid w:val="000A14CB"/>
    <w:rsid w:val="00405794"/>
    <w:rsid w:val="00911379"/>
    <w:rsid w:val="009E3BFA"/>
    <w:rsid w:val="00A733F8"/>
    <w:rsid w:val="00B91DAB"/>
    <w:rsid w:val="00BC0432"/>
    <w:rsid w:val="00C4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3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3BFA"/>
    <w:rPr>
      <w:b/>
      <w:bCs/>
    </w:rPr>
  </w:style>
  <w:style w:type="paragraph" w:styleId="a5">
    <w:name w:val="header"/>
    <w:basedOn w:val="a"/>
    <w:link w:val="a6"/>
    <w:uiPriority w:val="99"/>
    <w:unhideWhenUsed/>
    <w:rsid w:val="00C432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32CC"/>
  </w:style>
  <w:style w:type="paragraph" w:styleId="a7">
    <w:name w:val="footer"/>
    <w:basedOn w:val="a"/>
    <w:link w:val="a8"/>
    <w:uiPriority w:val="99"/>
    <w:unhideWhenUsed/>
    <w:rsid w:val="00C432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32CC"/>
  </w:style>
  <w:style w:type="paragraph" w:styleId="a9">
    <w:name w:val="Balloon Text"/>
    <w:basedOn w:val="a"/>
    <w:link w:val="aa"/>
    <w:uiPriority w:val="99"/>
    <w:semiHidden/>
    <w:unhideWhenUsed/>
    <w:rsid w:val="000A14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1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3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3BFA"/>
    <w:rPr>
      <w:b/>
      <w:bCs/>
    </w:rPr>
  </w:style>
  <w:style w:type="paragraph" w:styleId="a5">
    <w:name w:val="header"/>
    <w:basedOn w:val="a"/>
    <w:link w:val="a6"/>
    <w:uiPriority w:val="99"/>
    <w:unhideWhenUsed/>
    <w:rsid w:val="00C432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32CC"/>
  </w:style>
  <w:style w:type="paragraph" w:styleId="a7">
    <w:name w:val="footer"/>
    <w:basedOn w:val="a"/>
    <w:link w:val="a8"/>
    <w:uiPriority w:val="99"/>
    <w:unhideWhenUsed/>
    <w:rsid w:val="00C432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32CC"/>
  </w:style>
  <w:style w:type="paragraph" w:styleId="a9">
    <w:name w:val="Balloon Text"/>
    <w:basedOn w:val="a"/>
    <w:link w:val="aa"/>
    <w:uiPriority w:val="99"/>
    <w:semiHidden/>
    <w:unhideWhenUsed/>
    <w:rsid w:val="000A14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1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9675">
      <w:bodyDiv w:val="1"/>
      <w:marLeft w:val="0"/>
      <w:marRight w:val="0"/>
      <w:marTop w:val="0"/>
      <w:marBottom w:val="0"/>
      <w:divBdr>
        <w:top w:val="none" w:sz="0" w:space="0" w:color="auto"/>
        <w:left w:val="none" w:sz="0" w:space="0" w:color="auto"/>
        <w:bottom w:val="none" w:sz="0" w:space="0" w:color="auto"/>
        <w:right w:val="none" w:sz="0" w:space="0" w:color="auto"/>
      </w:divBdr>
    </w:div>
    <w:div w:id="1126191586">
      <w:bodyDiv w:val="1"/>
      <w:marLeft w:val="0"/>
      <w:marRight w:val="0"/>
      <w:marTop w:val="0"/>
      <w:marBottom w:val="0"/>
      <w:divBdr>
        <w:top w:val="none" w:sz="0" w:space="0" w:color="auto"/>
        <w:left w:val="none" w:sz="0" w:space="0" w:color="auto"/>
        <w:bottom w:val="none" w:sz="0" w:space="0" w:color="auto"/>
        <w:right w:val="none" w:sz="0" w:space="0" w:color="auto"/>
      </w:divBdr>
    </w:div>
    <w:div w:id="1401056789">
      <w:bodyDiv w:val="1"/>
      <w:marLeft w:val="0"/>
      <w:marRight w:val="0"/>
      <w:marTop w:val="0"/>
      <w:marBottom w:val="0"/>
      <w:divBdr>
        <w:top w:val="none" w:sz="0" w:space="0" w:color="auto"/>
        <w:left w:val="none" w:sz="0" w:space="0" w:color="auto"/>
        <w:bottom w:val="none" w:sz="0" w:space="0" w:color="auto"/>
        <w:right w:val="none" w:sz="0" w:space="0" w:color="auto"/>
      </w:divBdr>
    </w:div>
    <w:div w:id="15982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3208;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7671;fld=134;dst=1001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165;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4420;fld=134;dst=100008" TargetMode="External"/><Relationship Id="rId4" Type="http://schemas.microsoft.com/office/2007/relationships/stylesWithEffects" Target="stylesWithEffects.xml"/><Relationship Id="rId9" Type="http://schemas.openxmlformats.org/officeDocument/2006/relationships/hyperlink" Target="consultantplus://offline/main?base=LAW;n=116998;fld=134" TargetMode="External"/><Relationship Id="rId14" Type="http://schemas.openxmlformats.org/officeDocument/2006/relationships/hyperlink" Target="consultantplus://offline/main?base=LAW;n=42228;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777D-E7BF-4141-9BC0-48015075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7</cp:revision>
  <cp:lastPrinted>2015-02-24T10:51:00Z</cp:lastPrinted>
  <dcterms:created xsi:type="dcterms:W3CDTF">2015-02-24T10:16:00Z</dcterms:created>
  <dcterms:modified xsi:type="dcterms:W3CDTF">2015-04-27T05:52:00Z</dcterms:modified>
</cp:coreProperties>
</file>