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5D7236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3244F5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плана  реализации муниципальной программы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586E64" w:rsidRPr="003244F5" w:rsidRDefault="00B76262" w:rsidP="0069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отчетный период </w:t>
      </w:r>
      <w:r w:rsidR="006A493B">
        <w:rPr>
          <w:rFonts w:ascii="Times New Roman" w:eastAsia="Times New Roman" w:hAnsi="Times New Roman"/>
          <w:sz w:val="24"/>
          <w:szCs w:val="24"/>
          <w:lang w:eastAsia="ru-RU"/>
        </w:rPr>
        <w:t>2016</w:t>
      </w:r>
      <w:r w:rsidR="005D7236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на 01.07</w:t>
      </w:r>
      <w:r w:rsidR="00270D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925AA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86E64" w:rsidRPr="003244F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984"/>
        <w:gridCol w:w="1701"/>
        <w:gridCol w:w="1559"/>
        <w:gridCol w:w="1984"/>
        <w:gridCol w:w="1276"/>
        <w:gridCol w:w="1418"/>
      </w:tblGrid>
      <w:tr w:rsidR="00586E64" w:rsidRPr="005D3765" w:rsidTr="00DC615B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основного мероприятия,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мероприятия </w:t>
            </w:r>
            <w:r w:rsidR="005D7236"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программы,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исполнитель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Фактическая дата начала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Фактическая дата окончания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реализации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мероприятия,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наступления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контрольного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бюджета на реализацию муниципальной   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Заключено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контрактов на отчетную дату, тыс. руб.   </w:t>
            </w: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586E64" w:rsidRPr="005D3765" w:rsidTr="00DC615B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</w:t>
            </w:r>
          </w:p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 на отчетную дату </w:t>
            </w:r>
            <w:hyperlink w:anchor="Par1414" w:history="1">
              <w:r w:rsidRPr="005D3765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86E64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86E64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5D3765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1A443D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</w:tr>
      <w:tr w:rsidR="00B76262" w:rsidRPr="005D3765" w:rsidTr="00046500">
        <w:trPr>
          <w:trHeight w:val="429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37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sz w:val="20"/>
                <w:szCs w:val="20"/>
              </w:rPr>
              <w:t xml:space="preserve">Глава  </w:t>
            </w:r>
            <w:r w:rsidR="00E05806">
              <w:rPr>
                <w:rFonts w:ascii="Times New Roman" w:hAnsi="Times New Roman"/>
                <w:sz w:val="20"/>
                <w:szCs w:val="20"/>
              </w:rPr>
              <w:t xml:space="preserve"> Дон</w:t>
            </w:r>
            <w:r w:rsidRPr="00B76262">
              <w:rPr>
                <w:rFonts w:ascii="Times New Roman" w:hAnsi="Times New Roman"/>
                <w:sz w:val="20"/>
                <w:szCs w:val="20"/>
              </w:rPr>
              <w:t xml:space="preserve">ского сельского поселения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муниципальные казенные учреждения культуры </w:t>
            </w:r>
            <w:r w:rsidR="00E05806">
              <w:rPr>
                <w:rFonts w:ascii="Times New Roman" w:hAnsi="Times New Roman"/>
                <w:kern w:val="2"/>
                <w:sz w:val="20"/>
                <w:szCs w:val="20"/>
              </w:rPr>
              <w:t>Дон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ского сельского поселения Орловского района;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046500" w:rsidRDefault="00B76262" w:rsidP="00046500">
            <w:pPr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творчества;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465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046500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</w:tr>
      <w:tr w:rsidR="00B76262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3957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E05806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Д</w:t>
            </w:r>
            <w:r w:rsidR="00B76262" w:rsidRPr="00B76262">
              <w:rPr>
                <w:sz w:val="20"/>
                <w:szCs w:val="20"/>
              </w:rPr>
              <w:t>СПОР «</w:t>
            </w:r>
            <w:r>
              <w:rPr>
                <w:sz w:val="20"/>
                <w:szCs w:val="20"/>
              </w:rPr>
              <w:t>Гундоровский</w:t>
            </w:r>
            <w:r w:rsidR="00B76262" w:rsidRPr="00B76262">
              <w:rPr>
                <w:sz w:val="20"/>
                <w:szCs w:val="20"/>
              </w:rPr>
              <w:t xml:space="preserve"> СДК»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B76262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 xml:space="preserve">создание условий для удовлетворения потребностей населения в культурно-досуговой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lastRenderedPageBreak/>
              <w:t>деятельности, расширение возмож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ностей для духовного развития;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822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</w:tr>
      <w:tr w:rsidR="006962CD" w:rsidRPr="005D3765" w:rsidTr="00DC615B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5D3765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60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1A443D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B76262"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 w:rsidR="00B76262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B76262" w:rsidRPr="005D3765" w:rsidTr="00DC615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B76262" w:rsidRPr="00B76262">
              <w:rPr>
                <w:kern w:val="2"/>
                <w:sz w:val="20"/>
                <w:szCs w:val="20"/>
              </w:rPr>
              <w:t>СПОР   «</w:t>
            </w:r>
            <w:r>
              <w:rPr>
                <w:kern w:val="2"/>
                <w:sz w:val="20"/>
                <w:szCs w:val="20"/>
              </w:rPr>
              <w:t>Гундоровская</w:t>
            </w:r>
            <w:r w:rsidR="00B76262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B76262" w:rsidRPr="00B76262" w:rsidRDefault="00B76262" w:rsidP="00FC1C2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аселения к библиотечным фондам; </w:t>
            </w: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63FA8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E0580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</w:tr>
      <w:tr w:rsidR="00DE61F6" w:rsidRPr="005D3765" w:rsidTr="00DC615B">
        <w:trPr>
          <w:trHeight w:val="339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bCs/>
                <w:kern w:val="2"/>
                <w:sz w:val="20"/>
                <w:szCs w:val="20"/>
              </w:rPr>
              <w:t>Развитие библиотечного дела</w:t>
            </w:r>
            <w:r w:rsidRPr="00B762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E05806" w:rsidP="00FC1C2C">
            <w:pPr>
              <w:pStyle w:val="ConsPlusCell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Заведующий МКУК Д</w:t>
            </w:r>
            <w:r w:rsidR="00DE61F6" w:rsidRPr="00B76262">
              <w:rPr>
                <w:kern w:val="2"/>
                <w:sz w:val="20"/>
                <w:szCs w:val="20"/>
              </w:rPr>
              <w:t>СПОР   «</w:t>
            </w:r>
            <w:r>
              <w:rPr>
                <w:kern w:val="2"/>
                <w:sz w:val="20"/>
                <w:szCs w:val="20"/>
              </w:rPr>
              <w:t>Гундоровская</w:t>
            </w:r>
            <w:r w:rsidR="00DE61F6" w:rsidRPr="00B76262">
              <w:rPr>
                <w:kern w:val="2"/>
                <w:sz w:val="20"/>
                <w:szCs w:val="20"/>
              </w:rPr>
              <w:t xml:space="preserve"> ПБ» </w:t>
            </w:r>
          </w:p>
          <w:p w:rsidR="00DE61F6" w:rsidRPr="00B76262" w:rsidRDefault="00DE61F6" w:rsidP="00FC1C2C">
            <w:pPr>
              <w:pStyle w:val="ConsPlusCell"/>
              <w:rPr>
                <w:kern w:val="2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обеспечение доступа населения к библиотечным фондам;</w:t>
            </w:r>
          </w:p>
          <w:p w:rsidR="00DE61F6" w:rsidRPr="00B76262" w:rsidRDefault="00DE61F6" w:rsidP="00FC1C2C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B76262">
              <w:rPr>
                <w:rFonts w:ascii="Times New Roman" w:hAnsi="Times New Roman"/>
                <w:kern w:val="2"/>
                <w:sz w:val="20"/>
                <w:szCs w:val="20"/>
              </w:rPr>
              <w:t>применение новых информационных технологий в представлении библиотечных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DE61F6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Default="00E05806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E05806" w:rsidP="00706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F6" w:rsidRPr="005D3765" w:rsidRDefault="0002264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55,2</w:t>
            </w:r>
          </w:p>
        </w:tc>
      </w:tr>
      <w:tr w:rsidR="00B76262" w:rsidRPr="005D3765" w:rsidTr="00DC615B">
        <w:trPr>
          <w:trHeight w:val="1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Контрольное событие программы  Представление в Администрацию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Орловского района проекта решения «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</w:t>
            </w:r>
            <w:r w:rsidR="00B63FA8">
              <w:rPr>
                <w:sz w:val="20"/>
                <w:szCs w:val="20"/>
              </w:rPr>
              <w:t>ления  Орловского района на 2017</w:t>
            </w:r>
            <w:r w:rsidR="00093C07">
              <w:rPr>
                <w:sz w:val="20"/>
                <w:szCs w:val="20"/>
              </w:rPr>
              <w:t xml:space="preserve"> год</w:t>
            </w:r>
            <w:r w:rsidRPr="00B76262">
              <w:rPr>
                <w:sz w:val="20"/>
                <w:szCs w:val="20"/>
              </w:rPr>
              <w:t xml:space="preserve">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E05806">
            <w:pPr>
              <w:pStyle w:val="ConsPlusCell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Глава  </w:t>
            </w:r>
            <w:r w:rsidR="00E05806">
              <w:rPr>
                <w:sz w:val="20"/>
                <w:szCs w:val="20"/>
              </w:rPr>
              <w:t xml:space="preserve"> </w:t>
            </w:r>
            <w:r w:rsidRPr="00B76262">
              <w:rPr>
                <w:sz w:val="20"/>
                <w:szCs w:val="20"/>
              </w:rPr>
              <w:t xml:space="preserve">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B76262" w:rsidRDefault="00B76262" w:rsidP="00DC615B">
            <w:pPr>
              <w:pStyle w:val="ConsPlusCell"/>
              <w:jc w:val="both"/>
              <w:rPr>
                <w:sz w:val="20"/>
                <w:szCs w:val="20"/>
              </w:rPr>
            </w:pPr>
            <w:r w:rsidRPr="00B76262">
              <w:rPr>
                <w:sz w:val="20"/>
                <w:szCs w:val="20"/>
              </w:rPr>
              <w:t xml:space="preserve">своевременное внесение проекта решения о бюджете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>ского сельского поселения  О</w:t>
            </w:r>
            <w:r w:rsidR="00093C07">
              <w:rPr>
                <w:sz w:val="20"/>
                <w:szCs w:val="20"/>
              </w:rPr>
              <w:t>рл</w:t>
            </w:r>
            <w:r w:rsidR="00B63FA8">
              <w:rPr>
                <w:sz w:val="20"/>
                <w:szCs w:val="20"/>
              </w:rPr>
              <w:t>овского района на 2017</w:t>
            </w:r>
            <w:r w:rsidRPr="00B76262">
              <w:rPr>
                <w:sz w:val="20"/>
                <w:szCs w:val="20"/>
              </w:rPr>
              <w:t xml:space="preserve"> год в Администрацию  </w:t>
            </w:r>
            <w:r w:rsidR="00E05806">
              <w:rPr>
                <w:sz w:val="20"/>
                <w:szCs w:val="20"/>
              </w:rPr>
              <w:t>Дон</w:t>
            </w:r>
            <w:r w:rsidRPr="00B76262">
              <w:rPr>
                <w:sz w:val="20"/>
                <w:szCs w:val="20"/>
              </w:rPr>
              <w:t xml:space="preserve">ского сельского поселения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B76262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2" w:rsidRPr="005D3765" w:rsidRDefault="009A504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&lt;1&gt; Под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 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использовании областного бюджета, федерального бюджета, бюджета сельского поселения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внебюджетных источников на реализацию </w:t>
      </w:r>
    </w:p>
    <w:p w:rsidR="004E7023" w:rsidRPr="005D7236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E05806">
        <w:rPr>
          <w:rFonts w:ascii="Times New Roman" w:eastAsia="Times New Roman" w:hAnsi="Times New Roman"/>
          <w:sz w:val="24"/>
          <w:szCs w:val="24"/>
          <w:lang w:eastAsia="ru-RU"/>
        </w:rPr>
        <w:t>Дон</w:t>
      </w:r>
      <w:r w:rsidR="004E7023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сельского поселения Орловского района </w:t>
      </w:r>
    </w:p>
    <w:p w:rsidR="00444F42" w:rsidRDefault="009A504D" w:rsidP="0043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262">
        <w:rPr>
          <w:rFonts w:ascii="Times New Roman" w:hAnsi="Times New Roman"/>
          <w:kern w:val="2"/>
          <w:sz w:val="24"/>
          <w:szCs w:val="24"/>
        </w:rPr>
        <w:t>«Развитие культуры и туризма»</w:t>
      </w:r>
      <w:r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7BB0" w:rsidRPr="005D72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7023">
        <w:rPr>
          <w:rFonts w:ascii="Times New Roman" w:hAnsi="Times New Roman"/>
          <w:sz w:val="24"/>
          <w:szCs w:val="24"/>
        </w:rPr>
        <w:t xml:space="preserve"> </w:t>
      </w:r>
      <w:r w:rsidR="00663819">
        <w:rPr>
          <w:rFonts w:ascii="Times New Roman" w:hAnsi="Times New Roman"/>
          <w:sz w:val="24"/>
          <w:szCs w:val="24"/>
        </w:rPr>
        <w:t>на 01.07.2016</w:t>
      </w:r>
      <w:bookmarkStart w:id="2" w:name="_GoBack"/>
      <w:bookmarkEnd w:id="2"/>
      <w:r w:rsidR="00444F42">
        <w:rPr>
          <w:rFonts w:ascii="Times New Roman" w:hAnsi="Times New Roman"/>
          <w:sz w:val="24"/>
          <w:szCs w:val="24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35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6"/>
        <w:gridCol w:w="2978"/>
        <w:gridCol w:w="2127"/>
        <w:gridCol w:w="1559"/>
      </w:tblGrid>
      <w:tr w:rsidR="00444F42" w:rsidTr="009174BC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174BC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FE24A1" w:rsidRDefault="009A504D" w:rsidP="0032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A545BB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545B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0580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1631,3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0580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950,5</w:t>
            </w:r>
          </w:p>
        </w:tc>
      </w:tr>
      <w:tr w:rsidR="00444F42" w:rsidRPr="009174BC" w:rsidTr="009174BC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05806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9174BC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4F42" w:rsidRPr="009174BC" w:rsidTr="009174BC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9174BC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9174BC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бюджет </w:t>
            </w:r>
            <w:r w:rsidR="009174BC"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сельского </w:t>
            </w: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0580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1544,4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A545BB" w:rsidRDefault="00E0580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950,5</w:t>
            </w:r>
          </w:p>
        </w:tc>
      </w:tr>
      <w:tr w:rsidR="009A504D" w:rsidRPr="009174BC" w:rsidTr="009174BC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A4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«Обеспечение населения услугами организации культуры»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E0580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A545BB" w:rsidRDefault="00E0580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828,6</w:t>
            </w:r>
          </w:p>
        </w:tc>
      </w:tr>
      <w:tr w:rsidR="009A504D" w:rsidRPr="009174BC" w:rsidTr="00A545BB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E0580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504972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A545BB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9174BC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9174BC" w:rsidRDefault="009A50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04D" w:rsidRPr="00FE24A1" w:rsidRDefault="009A50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E0580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1298,2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E05806" w:rsidP="00AA4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828,6</w:t>
            </w:r>
          </w:p>
        </w:tc>
      </w:tr>
      <w:tr w:rsidR="009A504D" w:rsidRPr="009174BC" w:rsidTr="0076204A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9174BC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A504D" w:rsidRPr="00FE24A1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6262">
              <w:rPr>
                <w:rFonts w:ascii="Times New Roman" w:hAnsi="Times New Roman"/>
                <w:kern w:val="2"/>
                <w:sz w:val="24"/>
                <w:szCs w:val="24"/>
              </w:rPr>
              <w:t>«Библиотечное обслуживание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E0580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246,2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A504D" w:rsidRDefault="00E0580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121,9</w:t>
            </w:r>
          </w:p>
        </w:tc>
      </w:tr>
      <w:tr w:rsidR="009A504D" w:rsidRPr="009174BC" w:rsidTr="00F96AAD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76204A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504D" w:rsidRPr="009174BC" w:rsidTr="0053209A">
        <w:trPr>
          <w:trHeight w:val="390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Default="009A5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9174BC" w:rsidRDefault="009A504D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74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E0580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4D" w:rsidRPr="00BA0C28" w:rsidRDefault="00E05806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121,9</w:t>
            </w:r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A545BB" w:rsidRDefault="00A545BB" w:rsidP="00A545BB">
      <w:pPr>
        <w:jc w:val="center"/>
        <w:rPr>
          <w:rFonts w:ascii="Times New Roman" w:hAnsi="Times New Roman"/>
          <w:sz w:val="24"/>
          <w:szCs w:val="24"/>
        </w:rPr>
      </w:pPr>
      <w:r w:rsidRPr="00A545BB">
        <w:rPr>
          <w:rFonts w:ascii="Times New Roman" w:hAnsi="Times New Roman"/>
          <w:sz w:val="24"/>
          <w:szCs w:val="24"/>
        </w:rPr>
        <w:t xml:space="preserve">Глава </w:t>
      </w:r>
      <w:r w:rsidR="00E05806">
        <w:rPr>
          <w:rFonts w:ascii="Times New Roman" w:hAnsi="Times New Roman"/>
          <w:sz w:val="24"/>
          <w:szCs w:val="24"/>
        </w:rPr>
        <w:t xml:space="preserve"> </w:t>
      </w:r>
      <w:r w:rsidR="00022642">
        <w:rPr>
          <w:rFonts w:ascii="Times New Roman" w:hAnsi="Times New Roman"/>
          <w:sz w:val="24"/>
          <w:szCs w:val="24"/>
        </w:rPr>
        <w:t xml:space="preserve"> </w:t>
      </w:r>
      <w:r w:rsidR="00E05806">
        <w:rPr>
          <w:rFonts w:ascii="Times New Roman" w:hAnsi="Times New Roman"/>
          <w:sz w:val="24"/>
          <w:szCs w:val="24"/>
        </w:rPr>
        <w:t>Дон</w:t>
      </w:r>
      <w:r w:rsidRPr="00A545BB">
        <w:rPr>
          <w:rFonts w:ascii="Times New Roman" w:hAnsi="Times New Roman"/>
          <w:sz w:val="24"/>
          <w:szCs w:val="24"/>
        </w:rPr>
        <w:t xml:space="preserve">ского сельского поселения                                                                       </w:t>
      </w:r>
      <w:r w:rsidR="00E05806">
        <w:rPr>
          <w:rFonts w:ascii="Times New Roman" w:hAnsi="Times New Roman"/>
          <w:sz w:val="24"/>
          <w:szCs w:val="24"/>
        </w:rPr>
        <w:t xml:space="preserve"> Н.Н.Савирский</w:t>
      </w:r>
    </w:p>
    <w:sectPr w:rsidR="00A545BB" w:rsidRPr="00A545BB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22642"/>
    <w:rsid w:val="00046500"/>
    <w:rsid w:val="00093C07"/>
    <w:rsid w:val="00173E11"/>
    <w:rsid w:val="001A443D"/>
    <w:rsid w:val="00270D05"/>
    <w:rsid w:val="0032036E"/>
    <w:rsid w:val="00385D9E"/>
    <w:rsid w:val="00437BB0"/>
    <w:rsid w:val="00444F42"/>
    <w:rsid w:val="004A1362"/>
    <w:rsid w:val="004E7023"/>
    <w:rsid w:val="00504972"/>
    <w:rsid w:val="00586E64"/>
    <w:rsid w:val="005D3765"/>
    <w:rsid w:val="005D7236"/>
    <w:rsid w:val="00611DA2"/>
    <w:rsid w:val="00663819"/>
    <w:rsid w:val="006962CD"/>
    <w:rsid w:val="006A493B"/>
    <w:rsid w:val="007376FD"/>
    <w:rsid w:val="00741566"/>
    <w:rsid w:val="0076204A"/>
    <w:rsid w:val="007C0D2C"/>
    <w:rsid w:val="007D49AC"/>
    <w:rsid w:val="009174BC"/>
    <w:rsid w:val="009A504D"/>
    <w:rsid w:val="00A545BB"/>
    <w:rsid w:val="00A957BF"/>
    <w:rsid w:val="00B05A36"/>
    <w:rsid w:val="00B34A15"/>
    <w:rsid w:val="00B63FA8"/>
    <w:rsid w:val="00B76262"/>
    <w:rsid w:val="00B87F9E"/>
    <w:rsid w:val="00B92C61"/>
    <w:rsid w:val="00BA0C28"/>
    <w:rsid w:val="00BE73A6"/>
    <w:rsid w:val="00D7060F"/>
    <w:rsid w:val="00D925AA"/>
    <w:rsid w:val="00DC3957"/>
    <w:rsid w:val="00DC615B"/>
    <w:rsid w:val="00DE61F6"/>
    <w:rsid w:val="00E05806"/>
    <w:rsid w:val="00F426E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6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2017-01-12T06:11:00Z</cp:lastPrinted>
  <dcterms:created xsi:type="dcterms:W3CDTF">2017-03-13T06:37:00Z</dcterms:created>
  <dcterms:modified xsi:type="dcterms:W3CDTF">2017-03-13T07:12:00Z</dcterms:modified>
</cp:coreProperties>
</file>